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28" w:rsidRPr="00304D4B" w:rsidRDefault="00B41A28">
      <w:pPr>
        <w:spacing w:after="0" w:line="259" w:lineRule="auto"/>
        <w:ind w:left="0" w:firstLine="0"/>
        <w:jc w:val="left"/>
        <w:rPr>
          <w:szCs w:val="24"/>
        </w:rPr>
      </w:pPr>
    </w:p>
    <w:p w:rsidR="00B41A28" w:rsidRPr="00304D4B" w:rsidRDefault="00B41A28">
      <w:pPr>
        <w:spacing w:after="391" w:line="259" w:lineRule="auto"/>
        <w:ind w:left="0" w:firstLine="0"/>
        <w:jc w:val="left"/>
        <w:rPr>
          <w:szCs w:val="24"/>
        </w:rPr>
      </w:pPr>
    </w:p>
    <w:p w:rsidR="00B41A28" w:rsidRPr="00304D4B" w:rsidRDefault="00B41A28" w:rsidP="00304D4B">
      <w:pPr>
        <w:spacing w:after="0" w:line="259" w:lineRule="auto"/>
        <w:ind w:left="259" w:firstLine="0"/>
        <w:jc w:val="center"/>
        <w:rPr>
          <w:sz w:val="44"/>
          <w:szCs w:val="44"/>
        </w:rPr>
      </w:pPr>
    </w:p>
    <w:p w:rsidR="00B41A28" w:rsidRPr="00304D4B" w:rsidRDefault="00470BCB" w:rsidP="002609A9">
      <w:pPr>
        <w:spacing w:after="0" w:line="259" w:lineRule="auto"/>
        <w:ind w:left="10" w:right="1924"/>
        <w:jc w:val="center"/>
        <w:rPr>
          <w:rFonts w:asciiTheme="minorHAnsi" w:hAnsiTheme="minorHAnsi"/>
          <w:sz w:val="72"/>
          <w:szCs w:val="72"/>
        </w:rPr>
      </w:pPr>
      <w:r w:rsidRPr="00304D4B">
        <w:rPr>
          <w:rFonts w:asciiTheme="minorHAnsi" w:eastAsia="Arial Rounded MT" w:hAnsiTheme="minorHAnsi"/>
          <w:b/>
          <w:sz w:val="72"/>
          <w:szCs w:val="72"/>
        </w:rPr>
        <w:t>Critical Incident</w:t>
      </w:r>
    </w:p>
    <w:p w:rsidR="00B41A28" w:rsidRPr="00304D4B" w:rsidRDefault="00470BCB" w:rsidP="00304D4B">
      <w:pPr>
        <w:spacing w:after="0" w:line="259" w:lineRule="auto"/>
        <w:ind w:left="10" w:right="1576"/>
        <w:jc w:val="center"/>
        <w:rPr>
          <w:rFonts w:asciiTheme="minorHAnsi" w:hAnsiTheme="minorHAnsi"/>
          <w:sz w:val="72"/>
          <w:szCs w:val="72"/>
        </w:rPr>
      </w:pPr>
      <w:r w:rsidRPr="00304D4B">
        <w:rPr>
          <w:rFonts w:asciiTheme="minorHAnsi" w:eastAsia="Arial Rounded MT" w:hAnsiTheme="minorHAnsi"/>
          <w:b/>
          <w:sz w:val="72"/>
          <w:szCs w:val="72"/>
        </w:rPr>
        <w:t>Management Plan</w:t>
      </w:r>
    </w:p>
    <w:p w:rsidR="00B41A28" w:rsidRPr="00304D4B" w:rsidRDefault="00B41A28" w:rsidP="00304D4B">
      <w:pPr>
        <w:spacing w:after="0" w:line="259" w:lineRule="auto"/>
        <w:ind w:left="166" w:firstLine="0"/>
        <w:jc w:val="center"/>
        <w:rPr>
          <w:sz w:val="44"/>
          <w:szCs w:val="44"/>
        </w:rPr>
      </w:pPr>
    </w:p>
    <w:p w:rsidR="00B41A28" w:rsidRPr="00304D4B" w:rsidRDefault="00B41A28" w:rsidP="002609A9">
      <w:pPr>
        <w:spacing w:after="0" w:line="259" w:lineRule="auto"/>
        <w:ind w:left="0" w:firstLine="0"/>
        <w:rPr>
          <w:sz w:val="44"/>
          <w:szCs w:val="44"/>
        </w:rPr>
      </w:pPr>
    </w:p>
    <w:p w:rsidR="00B41A28" w:rsidRPr="00304D4B" w:rsidRDefault="00B41A28" w:rsidP="00304D4B">
      <w:pPr>
        <w:spacing w:after="0" w:line="259" w:lineRule="auto"/>
        <w:ind w:left="166" w:firstLine="0"/>
        <w:jc w:val="center"/>
        <w:rPr>
          <w:sz w:val="44"/>
          <w:szCs w:val="44"/>
        </w:rPr>
      </w:pPr>
    </w:p>
    <w:p w:rsidR="00B41A28" w:rsidRPr="00304D4B" w:rsidRDefault="00BA2D08" w:rsidP="00304D4B">
      <w:pPr>
        <w:spacing w:after="0" w:line="259" w:lineRule="auto"/>
        <w:ind w:left="0" w:right="1483" w:firstLine="0"/>
        <w:jc w:val="center"/>
        <w:rPr>
          <w:sz w:val="44"/>
          <w:szCs w:val="44"/>
        </w:rPr>
      </w:pPr>
      <w:proofErr w:type="gramStart"/>
      <w:r w:rsidRPr="00304D4B">
        <w:rPr>
          <w:rFonts w:eastAsia="Georgia"/>
          <w:b/>
          <w:i/>
          <w:sz w:val="44"/>
          <w:szCs w:val="44"/>
        </w:rPr>
        <w:t>The Willow Tree Children’s Centre</w:t>
      </w:r>
      <w:r w:rsidR="00470BCB" w:rsidRPr="00304D4B">
        <w:rPr>
          <w:rFonts w:eastAsia="Georgia"/>
          <w:b/>
          <w:i/>
          <w:sz w:val="44"/>
          <w:szCs w:val="44"/>
        </w:rPr>
        <w:t>.</w:t>
      </w:r>
      <w:proofErr w:type="gramEnd"/>
    </w:p>
    <w:p w:rsidR="00B41A28" w:rsidRPr="00304D4B" w:rsidRDefault="00B41A28" w:rsidP="00304D4B">
      <w:pPr>
        <w:spacing w:after="12" w:line="259" w:lineRule="auto"/>
        <w:ind w:left="0" w:firstLine="0"/>
        <w:jc w:val="center"/>
        <w:rPr>
          <w:szCs w:val="24"/>
        </w:rPr>
      </w:pPr>
    </w:p>
    <w:p w:rsidR="00B41A28" w:rsidRPr="00304D4B" w:rsidRDefault="00B41A28" w:rsidP="00304D4B">
      <w:pPr>
        <w:spacing w:after="0" w:line="259" w:lineRule="auto"/>
        <w:ind w:left="54" w:firstLine="0"/>
        <w:jc w:val="center"/>
        <w:rPr>
          <w:szCs w:val="24"/>
        </w:rPr>
      </w:pPr>
    </w:p>
    <w:p w:rsidR="00B41A28" w:rsidRPr="00304D4B" w:rsidRDefault="00B41A28" w:rsidP="00304D4B">
      <w:pPr>
        <w:spacing w:after="0" w:line="259" w:lineRule="auto"/>
        <w:ind w:left="54" w:firstLine="0"/>
        <w:jc w:val="center"/>
        <w:rPr>
          <w:szCs w:val="24"/>
        </w:rPr>
      </w:pPr>
    </w:p>
    <w:tbl>
      <w:tblPr>
        <w:tblStyle w:val="TableGrid"/>
        <w:tblW w:w="9059" w:type="dxa"/>
        <w:tblInd w:w="-110" w:type="dxa"/>
        <w:tblCellMar>
          <w:top w:w="12" w:type="dxa"/>
          <w:left w:w="115" w:type="dxa"/>
          <w:right w:w="111" w:type="dxa"/>
        </w:tblCellMar>
        <w:tblLook w:val="04A0"/>
      </w:tblPr>
      <w:tblGrid>
        <w:gridCol w:w="3275"/>
        <w:gridCol w:w="2894"/>
        <w:gridCol w:w="2890"/>
      </w:tblGrid>
      <w:tr w:rsidR="00B41A28" w:rsidRPr="00304D4B" w:rsidTr="00BA2D08">
        <w:trPr>
          <w:trHeight w:val="284"/>
        </w:trPr>
        <w:tc>
          <w:tcPr>
            <w:tcW w:w="3275" w:type="dxa"/>
            <w:tcBorders>
              <w:top w:val="single" w:sz="4" w:space="0" w:color="000000"/>
              <w:left w:val="single" w:sz="4" w:space="0" w:color="000000"/>
              <w:bottom w:val="single" w:sz="4" w:space="0" w:color="000000"/>
              <w:right w:val="single" w:sz="4" w:space="0" w:color="000000"/>
            </w:tcBorders>
          </w:tcPr>
          <w:p w:rsidR="00B41A28" w:rsidRPr="00304D4B" w:rsidRDefault="00470BCB" w:rsidP="00304D4B">
            <w:pPr>
              <w:spacing w:after="0" w:line="259" w:lineRule="auto"/>
              <w:ind w:left="0" w:right="3" w:firstLine="0"/>
              <w:jc w:val="center"/>
              <w:rPr>
                <w:szCs w:val="24"/>
              </w:rPr>
            </w:pPr>
            <w:r w:rsidRPr="00304D4B">
              <w:rPr>
                <w:b/>
                <w:szCs w:val="24"/>
              </w:rPr>
              <w:t>Version</w:t>
            </w:r>
          </w:p>
        </w:tc>
        <w:tc>
          <w:tcPr>
            <w:tcW w:w="2894" w:type="dxa"/>
            <w:tcBorders>
              <w:top w:val="single" w:sz="4" w:space="0" w:color="000000"/>
              <w:left w:val="single" w:sz="4" w:space="0" w:color="000000"/>
              <w:bottom w:val="single" w:sz="4" w:space="0" w:color="000000"/>
              <w:right w:val="single" w:sz="4" w:space="0" w:color="000000"/>
            </w:tcBorders>
          </w:tcPr>
          <w:p w:rsidR="00B41A28" w:rsidRPr="00304D4B" w:rsidRDefault="00470BCB" w:rsidP="00304D4B">
            <w:pPr>
              <w:spacing w:after="0" w:line="259" w:lineRule="auto"/>
              <w:ind w:left="3" w:firstLine="0"/>
              <w:jc w:val="center"/>
              <w:rPr>
                <w:szCs w:val="24"/>
              </w:rPr>
            </w:pPr>
            <w:r w:rsidRPr="00304D4B">
              <w:rPr>
                <w:b/>
                <w:szCs w:val="24"/>
              </w:rPr>
              <w:t>Description</w:t>
            </w:r>
          </w:p>
        </w:tc>
        <w:tc>
          <w:tcPr>
            <w:tcW w:w="2890" w:type="dxa"/>
            <w:tcBorders>
              <w:top w:val="single" w:sz="4" w:space="0" w:color="000000"/>
              <w:left w:val="single" w:sz="4" w:space="0" w:color="000000"/>
              <w:bottom w:val="single" w:sz="4" w:space="0" w:color="000000"/>
              <w:right w:val="single" w:sz="4" w:space="0" w:color="000000"/>
            </w:tcBorders>
          </w:tcPr>
          <w:p w:rsidR="00B41A28" w:rsidRPr="00304D4B" w:rsidRDefault="00470BCB" w:rsidP="00304D4B">
            <w:pPr>
              <w:spacing w:after="0" w:line="259" w:lineRule="auto"/>
              <w:ind w:left="0" w:right="3" w:firstLine="0"/>
              <w:jc w:val="center"/>
              <w:rPr>
                <w:szCs w:val="24"/>
              </w:rPr>
            </w:pPr>
            <w:r w:rsidRPr="00304D4B">
              <w:rPr>
                <w:b/>
                <w:szCs w:val="24"/>
              </w:rPr>
              <w:t>Authors</w:t>
            </w:r>
          </w:p>
        </w:tc>
      </w:tr>
      <w:tr w:rsidR="00B41A28" w:rsidRPr="00304D4B" w:rsidTr="00BA2D08">
        <w:trPr>
          <w:trHeight w:val="825"/>
        </w:trPr>
        <w:tc>
          <w:tcPr>
            <w:tcW w:w="3275"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BA2D08" w:rsidP="00304D4B">
            <w:pPr>
              <w:spacing w:after="0" w:line="259" w:lineRule="auto"/>
              <w:ind w:left="0" w:right="3" w:firstLine="0"/>
              <w:jc w:val="center"/>
              <w:rPr>
                <w:szCs w:val="24"/>
              </w:rPr>
            </w:pPr>
            <w:r w:rsidRPr="00304D4B">
              <w:rPr>
                <w:szCs w:val="24"/>
              </w:rPr>
              <w:t>July 2020</w:t>
            </w:r>
          </w:p>
        </w:tc>
        <w:tc>
          <w:tcPr>
            <w:tcW w:w="2894"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470BCB" w:rsidP="00304D4B">
            <w:pPr>
              <w:spacing w:after="0" w:line="259" w:lineRule="auto"/>
              <w:ind w:left="2" w:firstLine="0"/>
              <w:jc w:val="center"/>
              <w:rPr>
                <w:szCs w:val="24"/>
              </w:rPr>
            </w:pPr>
            <w:r w:rsidRPr="00304D4B">
              <w:rPr>
                <w:szCs w:val="24"/>
              </w:rPr>
              <w:t>First version of policy</w:t>
            </w:r>
          </w:p>
        </w:tc>
        <w:tc>
          <w:tcPr>
            <w:tcW w:w="2890" w:type="dxa"/>
            <w:tcBorders>
              <w:top w:val="single" w:sz="4" w:space="0" w:color="000000"/>
              <w:left w:val="single" w:sz="4" w:space="0" w:color="000000"/>
              <w:bottom w:val="single" w:sz="4" w:space="0" w:color="000000"/>
              <w:right w:val="single" w:sz="4" w:space="0" w:color="000000"/>
            </w:tcBorders>
          </w:tcPr>
          <w:p w:rsidR="00B41A28" w:rsidRPr="00304D4B" w:rsidRDefault="00BA2D08" w:rsidP="00304D4B">
            <w:pPr>
              <w:spacing w:after="0" w:line="259" w:lineRule="auto"/>
              <w:ind w:left="0" w:firstLine="0"/>
              <w:jc w:val="center"/>
              <w:rPr>
                <w:szCs w:val="24"/>
              </w:rPr>
            </w:pPr>
            <w:r w:rsidRPr="00304D4B">
              <w:rPr>
                <w:szCs w:val="24"/>
              </w:rPr>
              <w:t xml:space="preserve">Laura </w:t>
            </w:r>
            <w:proofErr w:type="spellStart"/>
            <w:r w:rsidRPr="00304D4B">
              <w:rPr>
                <w:szCs w:val="24"/>
              </w:rPr>
              <w:t>MacKenna</w:t>
            </w:r>
            <w:proofErr w:type="spellEnd"/>
            <w:r w:rsidRPr="00304D4B">
              <w:rPr>
                <w:szCs w:val="24"/>
              </w:rPr>
              <w:t xml:space="preserve"> and Lisa Clifton on behalf of the board of management</w:t>
            </w:r>
          </w:p>
        </w:tc>
      </w:tr>
      <w:tr w:rsidR="00B41A28" w:rsidRPr="00304D4B" w:rsidTr="00BA2D08">
        <w:trPr>
          <w:trHeight w:val="830"/>
        </w:trPr>
        <w:tc>
          <w:tcPr>
            <w:tcW w:w="3275"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CA4159" w:rsidP="00304D4B">
            <w:pPr>
              <w:spacing w:after="0" w:line="259" w:lineRule="auto"/>
              <w:ind w:left="0" w:right="3" w:firstLine="0"/>
              <w:jc w:val="center"/>
              <w:rPr>
                <w:szCs w:val="24"/>
              </w:rPr>
            </w:pPr>
            <w:r>
              <w:rPr>
                <w:szCs w:val="24"/>
              </w:rPr>
              <w:t>August 2021</w:t>
            </w:r>
          </w:p>
        </w:tc>
        <w:tc>
          <w:tcPr>
            <w:tcW w:w="2894"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CA4159" w:rsidP="00304D4B">
            <w:pPr>
              <w:spacing w:after="0" w:line="259" w:lineRule="auto"/>
              <w:ind w:left="2" w:firstLine="0"/>
              <w:jc w:val="center"/>
              <w:rPr>
                <w:szCs w:val="24"/>
              </w:rPr>
            </w:pPr>
            <w:r>
              <w:rPr>
                <w:szCs w:val="24"/>
              </w:rPr>
              <w:t>Amended policy</w:t>
            </w:r>
          </w:p>
        </w:tc>
        <w:tc>
          <w:tcPr>
            <w:tcW w:w="2890" w:type="dxa"/>
            <w:tcBorders>
              <w:top w:val="single" w:sz="4" w:space="0" w:color="000000"/>
              <w:left w:val="single" w:sz="4" w:space="0" w:color="000000"/>
              <w:bottom w:val="single" w:sz="4" w:space="0" w:color="000000"/>
              <w:right w:val="single" w:sz="4" w:space="0" w:color="000000"/>
            </w:tcBorders>
          </w:tcPr>
          <w:p w:rsidR="00B41A28" w:rsidRPr="00304D4B" w:rsidRDefault="00CA4159" w:rsidP="00304D4B">
            <w:pPr>
              <w:spacing w:after="0" w:line="259" w:lineRule="auto"/>
              <w:ind w:left="0" w:right="3" w:firstLine="0"/>
              <w:jc w:val="center"/>
              <w:rPr>
                <w:szCs w:val="24"/>
              </w:rPr>
            </w:pPr>
            <w:r>
              <w:rPr>
                <w:szCs w:val="24"/>
              </w:rPr>
              <w:t xml:space="preserve">Lisa Clifton and Danielle Berry </w:t>
            </w:r>
            <w:r w:rsidRPr="00304D4B">
              <w:rPr>
                <w:szCs w:val="24"/>
              </w:rPr>
              <w:t>on behalf of the board of management</w:t>
            </w:r>
          </w:p>
        </w:tc>
      </w:tr>
      <w:tr w:rsidR="00B41A28" w:rsidRPr="00304D4B" w:rsidTr="00BA2D08">
        <w:trPr>
          <w:trHeight w:val="1100"/>
        </w:trPr>
        <w:tc>
          <w:tcPr>
            <w:tcW w:w="3275"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CA4159" w:rsidP="00304D4B">
            <w:pPr>
              <w:spacing w:after="0" w:line="259" w:lineRule="auto"/>
              <w:ind w:left="0" w:right="3" w:firstLine="0"/>
              <w:jc w:val="center"/>
              <w:rPr>
                <w:szCs w:val="24"/>
              </w:rPr>
            </w:pPr>
            <w:r>
              <w:rPr>
                <w:szCs w:val="24"/>
              </w:rPr>
              <w:t>August 2022</w:t>
            </w:r>
          </w:p>
        </w:tc>
        <w:tc>
          <w:tcPr>
            <w:tcW w:w="2894"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CA4159" w:rsidP="00304D4B">
            <w:pPr>
              <w:spacing w:after="0" w:line="259" w:lineRule="auto"/>
              <w:ind w:left="2" w:firstLine="0"/>
              <w:jc w:val="center"/>
              <w:rPr>
                <w:szCs w:val="24"/>
              </w:rPr>
            </w:pPr>
            <w:r>
              <w:rPr>
                <w:szCs w:val="24"/>
              </w:rPr>
              <w:t>Amended policy</w:t>
            </w:r>
          </w:p>
        </w:tc>
        <w:tc>
          <w:tcPr>
            <w:tcW w:w="2890" w:type="dxa"/>
            <w:tcBorders>
              <w:top w:val="single" w:sz="4" w:space="0" w:color="000000"/>
              <w:left w:val="single" w:sz="4" w:space="0" w:color="000000"/>
              <w:bottom w:val="single" w:sz="4" w:space="0" w:color="000000"/>
              <w:right w:val="single" w:sz="4" w:space="0" w:color="000000"/>
            </w:tcBorders>
          </w:tcPr>
          <w:p w:rsidR="00B41A28" w:rsidRPr="00304D4B" w:rsidRDefault="00CA4159" w:rsidP="00CA4159">
            <w:pPr>
              <w:spacing w:after="0" w:line="240" w:lineRule="auto"/>
              <w:ind w:left="0" w:firstLine="0"/>
              <w:jc w:val="center"/>
              <w:rPr>
                <w:szCs w:val="24"/>
              </w:rPr>
            </w:pPr>
            <w:r>
              <w:rPr>
                <w:szCs w:val="24"/>
              </w:rPr>
              <w:t xml:space="preserve">Laura </w:t>
            </w:r>
            <w:proofErr w:type="spellStart"/>
            <w:r>
              <w:rPr>
                <w:szCs w:val="24"/>
              </w:rPr>
              <w:t>MacKenna</w:t>
            </w:r>
            <w:proofErr w:type="spellEnd"/>
            <w:r>
              <w:rPr>
                <w:szCs w:val="24"/>
              </w:rPr>
              <w:t xml:space="preserve"> and Lisa Clifton</w:t>
            </w:r>
            <w:r w:rsidRPr="00304D4B">
              <w:rPr>
                <w:szCs w:val="24"/>
              </w:rPr>
              <w:t xml:space="preserve"> on behalf of the board of management</w:t>
            </w:r>
          </w:p>
        </w:tc>
      </w:tr>
      <w:tr w:rsidR="00B41A28" w:rsidRPr="00304D4B" w:rsidTr="00BA2D08">
        <w:trPr>
          <w:trHeight w:val="825"/>
        </w:trPr>
        <w:tc>
          <w:tcPr>
            <w:tcW w:w="3275"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CA4159" w:rsidP="00304D4B">
            <w:pPr>
              <w:spacing w:after="0" w:line="259" w:lineRule="auto"/>
              <w:ind w:left="0" w:right="3" w:firstLine="0"/>
              <w:jc w:val="center"/>
              <w:rPr>
                <w:szCs w:val="24"/>
              </w:rPr>
            </w:pPr>
            <w:r>
              <w:rPr>
                <w:szCs w:val="24"/>
              </w:rPr>
              <w:t>August 2023</w:t>
            </w:r>
          </w:p>
        </w:tc>
        <w:tc>
          <w:tcPr>
            <w:tcW w:w="2894"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CA4159" w:rsidP="00304D4B">
            <w:pPr>
              <w:spacing w:after="0" w:line="259" w:lineRule="auto"/>
              <w:ind w:left="0" w:firstLine="0"/>
              <w:jc w:val="center"/>
              <w:rPr>
                <w:szCs w:val="24"/>
              </w:rPr>
            </w:pPr>
            <w:r>
              <w:rPr>
                <w:szCs w:val="24"/>
              </w:rPr>
              <w:t>Amended policy</w:t>
            </w:r>
          </w:p>
        </w:tc>
        <w:tc>
          <w:tcPr>
            <w:tcW w:w="2890" w:type="dxa"/>
            <w:tcBorders>
              <w:top w:val="single" w:sz="4" w:space="0" w:color="000000"/>
              <w:left w:val="single" w:sz="4" w:space="0" w:color="000000"/>
              <w:bottom w:val="single" w:sz="4" w:space="0" w:color="000000"/>
              <w:right w:val="single" w:sz="4" w:space="0" w:color="000000"/>
            </w:tcBorders>
          </w:tcPr>
          <w:p w:rsidR="00B41A28" w:rsidRPr="00304D4B" w:rsidRDefault="00CA4159" w:rsidP="00304D4B">
            <w:pPr>
              <w:spacing w:after="0" w:line="259" w:lineRule="auto"/>
              <w:ind w:left="0" w:right="3" w:firstLine="0"/>
              <w:jc w:val="center"/>
              <w:rPr>
                <w:szCs w:val="24"/>
              </w:rPr>
            </w:pPr>
            <w:r>
              <w:rPr>
                <w:szCs w:val="24"/>
              </w:rPr>
              <w:t>Lisa Clifton and Danielle Berry</w:t>
            </w:r>
            <w:r w:rsidRPr="00304D4B">
              <w:rPr>
                <w:szCs w:val="24"/>
              </w:rPr>
              <w:t xml:space="preserve"> on behalf of the board of management</w:t>
            </w:r>
          </w:p>
        </w:tc>
      </w:tr>
      <w:tr w:rsidR="00B41A28" w:rsidRPr="00304D4B" w:rsidTr="00BA2D08">
        <w:trPr>
          <w:trHeight w:val="1100"/>
        </w:trPr>
        <w:tc>
          <w:tcPr>
            <w:tcW w:w="3275"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B41A28" w:rsidP="00304D4B">
            <w:pPr>
              <w:spacing w:after="0" w:line="259" w:lineRule="auto"/>
              <w:ind w:left="0" w:right="3" w:firstLine="0"/>
              <w:jc w:val="center"/>
              <w:rPr>
                <w:szCs w:val="24"/>
              </w:rPr>
            </w:pPr>
          </w:p>
        </w:tc>
        <w:tc>
          <w:tcPr>
            <w:tcW w:w="2894"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B41A28" w:rsidP="00304D4B">
            <w:pPr>
              <w:spacing w:after="0" w:line="259" w:lineRule="auto"/>
              <w:ind w:left="0" w:firstLine="0"/>
              <w:jc w:val="center"/>
              <w:rPr>
                <w:szCs w:val="24"/>
              </w:rPr>
            </w:pPr>
          </w:p>
        </w:tc>
        <w:tc>
          <w:tcPr>
            <w:tcW w:w="2890" w:type="dxa"/>
            <w:tcBorders>
              <w:top w:val="single" w:sz="4" w:space="0" w:color="000000"/>
              <w:left w:val="single" w:sz="4" w:space="0" w:color="000000"/>
              <w:bottom w:val="single" w:sz="4" w:space="0" w:color="000000"/>
              <w:right w:val="single" w:sz="4" w:space="0" w:color="000000"/>
            </w:tcBorders>
          </w:tcPr>
          <w:p w:rsidR="00B41A28" w:rsidRPr="00304D4B" w:rsidRDefault="00B41A28" w:rsidP="00304D4B">
            <w:pPr>
              <w:spacing w:after="0" w:line="259" w:lineRule="auto"/>
              <w:ind w:left="0" w:firstLine="0"/>
              <w:jc w:val="center"/>
              <w:rPr>
                <w:szCs w:val="24"/>
              </w:rPr>
            </w:pPr>
          </w:p>
        </w:tc>
      </w:tr>
      <w:tr w:rsidR="00B41A28" w:rsidRPr="00304D4B" w:rsidTr="00BA2D08">
        <w:trPr>
          <w:trHeight w:val="825"/>
        </w:trPr>
        <w:tc>
          <w:tcPr>
            <w:tcW w:w="3275"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B41A28" w:rsidP="00304D4B">
            <w:pPr>
              <w:spacing w:after="0" w:line="259" w:lineRule="auto"/>
              <w:ind w:left="0" w:right="3" w:firstLine="0"/>
              <w:jc w:val="center"/>
              <w:rPr>
                <w:szCs w:val="24"/>
              </w:rPr>
            </w:pPr>
          </w:p>
        </w:tc>
        <w:tc>
          <w:tcPr>
            <w:tcW w:w="2894"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B41A28" w:rsidP="00304D4B">
            <w:pPr>
              <w:spacing w:after="0" w:line="259" w:lineRule="auto"/>
              <w:ind w:left="0" w:firstLine="0"/>
              <w:jc w:val="center"/>
              <w:rPr>
                <w:szCs w:val="24"/>
              </w:rPr>
            </w:pPr>
          </w:p>
        </w:tc>
        <w:tc>
          <w:tcPr>
            <w:tcW w:w="2890" w:type="dxa"/>
            <w:tcBorders>
              <w:top w:val="single" w:sz="4" w:space="0" w:color="000000"/>
              <w:left w:val="single" w:sz="4" w:space="0" w:color="000000"/>
              <w:bottom w:val="single" w:sz="4" w:space="0" w:color="000000"/>
              <w:right w:val="single" w:sz="4" w:space="0" w:color="000000"/>
            </w:tcBorders>
          </w:tcPr>
          <w:p w:rsidR="00B41A28" w:rsidRPr="00304D4B" w:rsidRDefault="00B41A28" w:rsidP="00304D4B">
            <w:pPr>
              <w:spacing w:after="0" w:line="259" w:lineRule="auto"/>
              <w:ind w:left="0" w:firstLine="0"/>
              <w:jc w:val="center"/>
              <w:rPr>
                <w:szCs w:val="24"/>
              </w:rPr>
            </w:pPr>
          </w:p>
        </w:tc>
      </w:tr>
      <w:tr w:rsidR="00B41A28" w:rsidRPr="00304D4B" w:rsidTr="00BA2D08">
        <w:trPr>
          <w:trHeight w:val="830"/>
        </w:trPr>
        <w:tc>
          <w:tcPr>
            <w:tcW w:w="3275"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B41A28" w:rsidP="00304D4B">
            <w:pPr>
              <w:spacing w:after="0" w:line="259" w:lineRule="auto"/>
              <w:ind w:left="0" w:right="3" w:firstLine="0"/>
              <w:jc w:val="center"/>
              <w:rPr>
                <w:szCs w:val="24"/>
              </w:rPr>
            </w:pPr>
          </w:p>
        </w:tc>
        <w:tc>
          <w:tcPr>
            <w:tcW w:w="2894"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B41A28" w:rsidP="00304D4B">
            <w:pPr>
              <w:spacing w:after="0" w:line="259" w:lineRule="auto"/>
              <w:ind w:left="0" w:firstLine="0"/>
              <w:jc w:val="center"/>
              <w:rPr>
                <w:szCs w:val="24"/>
              </w:rPr>
            </w:pPr>
          </w:p>
        </w:tc>
        <w:tc>
          <w:tcPr>
            <w:tcW w:w="2890" w:type="dxa"/>
            <w:tcBorders>
              <w:top w:val="single" w:sz="4" w:space="0" w:color="000000"/>
              <w:left w:val="single" w:sz="4" w:space="0" w:color="000000"/>
              <w:bottom w:val="single" w:sz="4" w:space="0" w:color="000000"/>
              <w:right w:val="single" w:sz="4" w:space="0" w:color="000000"/>
            </w:tcBorders>
          </w:tcPr>
          <w:p w:rsidR="00B41A28" w:rsidRPr="00304D4B" w:rsidRDefault="00B41A28" w:rsidP="00304D4B">
            <w:pPr>
              <w:spacing w:after="0" w:line="259" w:lineRule="auto"/>
              <w:ind w:left="7" w:firstLine="0"/>
              <w:jc w:val="center"/>
              <w:rPr>
                <w:szCs w:val="24"/>
              </w:rPr>
            </w:pPr>
          </w:p>
        </w:tc>
      </w:tr>
    </w:tbl>
    <w:p w:rsidR="0076400F" w:rsidRPr="00304D4B" w:rsidRDefault="0076400F" w:rsidP="00756EEB">
      <w:pPr>
        <w:spacing w:after="0" w:line="259" w:lineRule="auto"/>
        <w:ind w:left="54" w:firstLine="0"/>
        <w:jc w:val="left"/>
        <w:rPr>
          <w:b/>
          <w:szCs w:val="24"/>
        </w:rPr>
      </w:pPr>
    </w:p>
    <w:p w:rsidR="0076400F" w:rsidRDefault="0076400F" w:rsidP="00756EEB">
      <w:pPr>
        <w:spacing w:after="0" w:line="259" w:lineRule="auto"/>
        <w:ind w:left="54" w:firstLine="0"/>
        <w:jc w:val="left"/>
        <w:rPr>
          <w:b/>
          <w:szCs w:val="24"/>
        </w:rPr>
      </w:pPr>
    </w:p>
    <w:p w:rsidR="002609A9" w:rsidRDefault="002609A9" w:rsidP="00756EEB">
      <w:pPr>
        <w:spacing w:after="0" w:line="259" w:lineRule="auto"/>
        <w:ind w:left="54" w:firstLine="0"/>
        <w:jc w:val="left"/>
        <w:rPr>
          <w:b/>
          <w:szCs w:val="24"/>
        </w:rPr>
      </w:pPr>
    </w:p>
    <w:p w:rsidR="009A31FC" w:rsidRPr="00304D4B" w:rsidRDefault="009A31FC" w:rsidP="00756EEB">
      <w:pPr>
        <w:spacing w:after="0" w:line="259" w:lineRule="auto"/>
        <w:ind w:left="54" w:firstLine="0"/>
        <w:jc w:val="left"/>
        <w:rPr>
          <w:b/>
          <w:szCs w:val="24"/>
        </w:rPr>
      </w:pPr>
    </w:p>
    <w:p w:rsidR="00B41A28" w:rsidRPr="00304D4B" w:rsidRDefault="00B41A28" w:rsidP="00756EEB">
      <w:pPr>
        <w:spacing w:after="0" w:line="259" w:lineRule="auto"/>
        <w:ind w:left="0" w:firstLine="0"/>
        <w:jc w:val="left"/>
        <w:rPr>
          <w:szCs w:val="24"/>
        </w:rPr>
      </w:pPr>
    </w:p>
    <w:p w:rsidR="00B41A28" w:rsidRPr="00304D4B" w:rsidRDefault="00B41A28" w:rsidP="00756EEB">
      <w:pPr>
        <w:spacing w:after="0" w:line="259" w:lineRule="auto"/>
        <w:ind w:left="0" w:firstLine="0"/>
        <w:jc w:val="left"/>
        <w:rPr>
          <w:szCs w:val="24"/>
        </w:rPr>
      </w:pPr>
    </w:p>
    <w:p w:rsidR="00B41A28" w:rsidRPr="00304D4B" w:rsidRDefault="00B41A28" w:rsidP="00756EEB">
      <w:pPr>
        <w:spacing w:after="0" w:line="259" w:lineRule="auto"/>
        <w:ind w:left="54" w:firstLine="0"/>
        <w:jc w:val="left"/>
        <w:rPr>
          <w:szCs w:val="24"/>
        </w:rPr>
      </w:pPr>
    </w:p>
    <w:p w:rsidR="00B41A28" w:rsidRPr="00304D4B" w:rsidRDefault="00636CD3" w:rsidP="007C0810">
      <w:pPr>
        <w:spacing w:after="0" w:line="259" w:lineRule="auto"/>
        <w:ind w:left="0" w:right="16" w:firstLine="0"/>
        <w:rPr>
          <w:szCs w:val="24"/>
        </w:rPr>
      </w:pPr>
      <w:r w:rsidRPr="00304D4B">
        <w:rPr>
          <w:b/>
          <w:szCs w:val="24"/>
          <w:u w:val="single" w:color="000000"/>
        </w:rPr>
        <w:t xml:space="preserve">Service </w:t>
      </w:r>
      <w:r w:rsidR="00470BCB" w:rsidRPr="00304D4B">
        <w:rPr>
          <w:b/>
          <w:szCs w:val="24"/>
          <w:u w:val="single" w:color="000000"/>
        </w:rPr>
        <w:t>Contact Details</w:t>
      </w:r>
      <w:bookmarkStart w:id="0" w:name="_GoBack"/>
      <w:bookmarkEnd w:id="0"/>
    </w:p>
    <w:p w:rsidR="00B41A28" w:rsidRPr="00304D4B" w:rsidRDefault="00B41A28" w:rsidP="007C0810">
      <w:pPr>
        <w:spacing w:after="0" w:line="259" w:lineRule="auto"/>
        <w:ind w:left="44" w:firstLine="0"/>
        <w:rPr>
          <w:szCs w:val="24"/>
        </w:rPr>
      </w:pPr>
    </w:p>
    <w:p w:rsidR="00B41A28" w:rsidRPr="00304D4B" w:rsidRDefault="00BA2D08" w:rsidP="007C0810">
      <w:pPr>
        <w:ind w:left="0" w:right="1" w:firstLine="0"/>
        <w:rPr>
          <w:szCs w:val="24"/>
        </w:rPr>
      </w:pPr>
      <w:proofErr w:type="spellStart"/>
      <w:r w:rsidRPr="00304D4B">
        <w:rPr>
          <w:b/>
          <w:szCs w:val="24"/>
        </w:rPr>
        <w:t>Manager</w:t>
      </w:r>
      <w:proofErr w:type="gramStart"/>
      <w:r w:rsidR="00470BCB" w:rsidRPr="00304D4B">
        <w:rPr>
          <w:b/>
          <w:szCs w:val="24"/>
        </w:rPr>
        <w:t>:</w:t>
      </w:r>
      <w:r w:rsidRPr="00304D4B">
        <w:rPr>
          <w:szCs w:val="24"/>
        </w:rPr>
        <w:t>Laura</w:t>
      </w:r>
      <w:proofErr w:type="spellEnd"/>
      <w:proofErr w:type="gramEnd"/>
      <w:r w:rsidRPr="00304D4B">
        <w:rPr>
          <w:szCs w:val="24"/>
        </w:rPr>
        <w:t xml:space="preserve"> </w:t>
      </w:r>
      <w:proofErr w:type="spellStart"/>
      <w:r w:rsidRPr="00304D4B">
        <w:rPr>
          <w:szCs w:val="24"/>
        </w:rPr>
        <w:t>MacKenna</w:t>
      </w:r>
      <w:proofErr w:type="spellEnd"/>
    </w:p>
    <w:p w:rsidR="00BA2D08" w:rsidRPr="00304D4B" w:rsidRDefault="00BA2D08" w:rsidP="007C0810">
      <w:pPr>
        <w:ind w:right="1"/>
        <w:rPr>
          <w:szCs w:val="24"/>
        </w:rPr>
      </w:pPr>
    </w:p>
    <w:p w:rsidR="00BA2D08" w:rsidRPr="00304D4B" w:rsidRDefault="00BA2D08" w:rsidP="007C0810">
      <w:pPr>
        <w:ind w:left="0" w:right="1" w:firstLine="0"/>
        <w:rPr>
          <w:szCs w:val="24"/>
        </w:rPr>
      </w:pPr>
      <w:r w:rsidRPr="00304D4B">
        <w:rPr>
          <w:b/>
          <w:bCs/>
          <w:szCs w:val="24"/>
        </w:rPr>
        <w:t>Deputy Manager</w:t>
      </w:r>
      <w:r w:rsidRPr="00304D4B">
        <w:rPr>
          <w:szCs w:val="24"/>
        </w:rPr>
        <w:t>: Lisa Clifton</w:t>
      </w:r>
    </w:p>
    <w:p w:rsidR="00B41A28" w:rsidRPr="00304D4B" w:rsidRDefault="00B41A28" w:rsidP="007C0810">
      <w:pPr>
        <w:spacing w:after="0" w:line="259" w:lineRule="auto"/>
        <w:ind w:left="44" w:firstLine="0"/>
        <w:rPr>
          <w:szCs w:val="24"/>
        </w:rPr>
      </w:pPr>
    </w:p>
    <w:p w:rsidR="00B41A28" w:rsidRPr="00304D4B" w:rsidRDefault="00470BCB" w:rsidP="007C0810">
      <w:pPr>
        <w:spacing w:after="0" w:line="259" w:lineRule="auto"/>
        <w:ind w:left="0" w:right="2296" w:firstLine="0"/>
        <w:rPr>
          <w:szCs w:val="24"/>
        </w:rPr>
      </w:pPr>
      <w:r w:rsidRPr="00304D4B">
        <w:rPr>
          <w:b/>
          <w:szCs w:val="24"/>
        </w:rPr>
        <w:t xml:space="preserve">Board of Management Chairperson: </w:t>
      </w:r>
      <w:r w:rsidR="00CA4159">
        <w:rPr>
          <w:szCs w:val="24"/>
        </w:rPr>
        <w:t>Jessica Hastings</w:t>
      </w:r>
    </w:p>
    <w:p w:rsidR="00B41A28" w:rsidRPr="00304D4B" w:rsidRDefault="00B41A28" w:rsidP="007C0810">
      <w:pPr>
        <w:spacing w:after="0" w:line="259" w:lineRule="auto"/>
        <w:ind w:left="44" w:firstLine="0"/>
        <w:rPr>
          <w:szCs w:val="24"/>
        </w:rPr>
      </w:pPr>
    </w:p>
    <w:p w:rsidR="00B41A28" w:rsidRPr="00304D4B" w:rsidRDefault="00470BCB" w:rsidP="007C0810">
      <w:pPr>
        <w:spacing w:after="0" w:line="259" w:lineRule="auto"/>
        <w:ind w:left="0" w:right="2102" w:firstLine="0"/>
        <w:rPr>
          <w:szCs w:val="24"/>
        </w:rPr>
      </w:pPr>
      <w:r w:rsidRPr="00304D4B">
        <w:rPr>
          <w:b/>
          <w:szCs w:val="24"/>
        </w:rPr>
        <w:t xml:space="preserve">School Phone Number: </w:t>
      </w:r>
      <w:r w:rsidR="00BA2D08" w:rsidRPr="00304D4B">
        <w:rPr>
          <w:szCs w:val="24"/>
        </w:rPr>
        <w:t>066 71 22756</w:t>
      </w:r>
      <w:r w:rsidR="00636CD3" w:rsidRPr="00304D4B">
        <w:rPr>
          <w:szCs w:val="24"/>
        </w:rPr>
        <w:t xml:space="preserve"> or 0852808034</w:t>
      </w:r>
    </w:p>
    <w:p w:rsidR="00B41A28" w:rsidRPr="00304D4B" w:rsidRDefault="00B41A28" w:rsidP="007C0810">
      <w:pPr>
        <w:spacing w:after="0" w:line="259" w:lineRule="auto"/>
        <w:ind w:left="44" w:firstLine="0"/>
        <w:rPr>
          <w:szCs w:val="24"/>
        </w:rPr>
      </w:pPr>
    </w:p>
    <w:p w:rsidR="00304D4B" w:rsidRDefault="00470BCB" w:rsidP="007C0810">
      <w:pPr>
        <w:spacing w:after="12" w:line="250" w:lineRule="auto"/>
        <w:ind w:left="0" w:right="1387" w:firstLine="0"/>
        <w:rPr>
          <w:b/>
          <w:szCs w:val="24"/>
        </w:rPr>
      </w:pPr>
      <w:r w:rsidRPr="00304D4B">
        <w:rPr>
          <w:b/>
          <w:szCs w:val="24"/>
        </w:rPr>
        <w:t xml:space="preserve">Address: </w:t>
      </w:r>
    </w:p>
    <w:p w:rsidR="009A31FC" w:rsidRDefault="009A31FC" w:rsidP="007C0810">
      <w:pPr>
        <w:spacing w:after="12" w:line="250" w:lineRule="auto"/>
        <w:ind w:left="0" w:right="1387" w:firstLine="0"/>
        <w:rPr>
          <w:szCs w:val="24"/>
        </w:rPr>
      </w:pPr>
      <w:r>
        <w:rPr>
          <w:szCs w:val="24"/>
        </w:rPr>
        <w:t>The Willow Tree Children’s Centre</w:t>
      </w:r>
    </w:p>
    <w:p w:rsidR="00636CD3" w:rsidRPr="00304D4B" w:rsidRDefault="009A31FC" w:rsidP="007C0810">
      <w:pPr>
        <w:spacing w:after="12" w:line="250" w:lineRule="auto"/>
        <w:ind w:left="0" w:right="1387" w:firstLine="0"/>
        <w:rPr>
          <w:szCs w:val="24"/>
        </w:rPr>
      </w:pPr>
      <w:r>
        <w:rPr>
          <w:szCs w:val="24"/>
        </w:rPr>
        <w:t xml:space="preserve">96 </w:t>
      </w:r>
      <w:proofErr w:type="spellStart"/>
      <w:r>
        <w:rPr>
          <w:szCs w:val="24"/>
        </w:rPr>
        <w:t>Carraig</w:t>
      </w:r>
      <w:r w:rsidR="00636CD3" w:rsidRPr="00304D4B">
        <w:rPr>
          <w:szCs w:val="24"/>
        </w:rPr>
        <w:t>beag</w:t>
      </w:r>
      <w:proofErr w:type="spellEnd"/>
    </w:p>
    <w:p w:rsidR="00636CD3" w:rsidRPr="00304D4B" w:rsidRDefault="009A31FC" w:rsidP="007C0810">
      <w:pPr>
        <w:spacing w:after="12" w:line="250" w:lineRule="auto"/>
        <w:ind w:left="0" w:right="1387" w:firstLine="0"/>
        <w:rPr>
          <w:bCs/>
          <w:i/>
          <w:iCs/>
          <w:szCs w:val="24"/>
        </w:rPr>
      </w:pPr>
      <w:proofErr w:type="spellStart"/>
      <w:r>
        <w:rPr>
          <w:bCs/>
          <w:szCs w:val="24"/>
        </w:rPr>
        <w:t>Clogher</w:t>
      </w:r>
      <w:proofErr w:type="spellEnd"/>
      <w:r>
        <w:rPr>
          <w:bCs/>
          <w:szCs w:val="24"/>
        </w:rPr>
        <w:t xml:space="preserve"> </w:t>
      </w:r>
      <w:proofErr w:type="spellStart"/>
      <w:r>
        <w:rPr>
          <w:bCs/>
          <w:szCs w:val="24"/>
        </w:rPr>
        <w:t>Fáilí</w:t>
      </w:r>
      <w:proofErr w:type="spellEnd"/>
    </w:p>
    <w:p w:rsidR="009A31FC" w:rsidRDefault="00636CD3" w:rsidP="007C0810">
      <w:pPr>
        <w:spacing w:after="12" w:line="250" w:lineRule="auto"/>
        <w:ind w:left="0" w:right="1387" w:firstLine="0"/>
        <w:rPr>
          <w:szCs w:val="24"/>
        </w:rPr>
      </w:pPr>
      <w:r w:rsidRPr="00304D4B">
        <w:rPr>
          <w:szCs w:val="24"/>
        </w:rPr>
        <w:t xml:space="preserve">Tralee, </w:t>
      </w:r>
    </w:p>
    <w:p w:rsidR="00B41A28" w:rsidRPr="00304D4B" w:rsidRDefault="00636CD3" w:rsidP="007C0810">
      <w:pPr>
        <w:spacing w:after="12" w:line="250" w:lineRule="auto"/>
        <w:ind w:left="0" w:right="1387" w:firstLine="0"/>
        <w:rPr>
          <w:szCs w:val="24"/>
        </w:rPr>
      </w:pPr>
      <w:r w:rsidRPr="00304D4B">
        <w:rPr>
          <w:szCs w:val="24"/>
        </w:rPr>
        <w:t>Co. Kerry</w:t>
      </w:r>
    </w:p>
    <w:p w:rsidR="00304D4B" w:rsidRDefault="00636CD3" w:rsidP="007C0810">
      <w:pPr>
        <w:spacing w:after="12" w:line="250" w:lineRule="auto"/>
        <w:ind w:left="0" w:right="1387" w:firstLine="0"/>
        <w:rPr>
          <w:szCs w:val="24"/>
        </w:rPr>
      </w:pPr>
      <w:r w:rsidRPr="00304D4B">
        <w:rPr>
          <w:szCs w:val="24"/>
        </w:rPr>
        <w:t>V92Y510</w:t>
      </w:r>
    </w:p>
    <w:p w:rsidR="009A31FC" w:rsidRDefault="009A31FC" w:rsidP="007C0810">
      <w:pPr>
        <w:spacing w:after="0" w:line="259" w:lineRule="auto"/>
        <w:ind w:left="0" w:firstLine="0"/>
        <w:rPr>
          <w:szCs w:val="24"/>
        </w:rPr>
      </w:pPr>
    </w:p>
    <w:p w:rsidR="00304D4B" w:rsidRPr="00304D4B" w:rsidRDefault="00304D4B" w:rsidP="007C0810">
      <w:pPr>
        <w:spacing w:after="0" w:line="259" w:lineRule="auto"/>
        <w:ind w:left="0" w:firstLine="0"/>
        <w:rPr>
          <w:szCs w:val="24"/>
        </w:rPr>
      </w:pPr>
    </w:p>
    <w:p w:rsidR="00B41A28" w:rsidRPr="00304D4B" w:rsidRDefault="00470BCB" w:rsidP="007C0810">
      <w:pPr>
        <w:pStyle w:val="Heading1"/>
        <w:jc w:val="both"/>
        <w:rPr>
          <w:sz w:val="24"/>
          <w:szCs w:val="24"/>
        </w:rPr>
      </w:pPr>
      <w:r w:rsidRPr="00304D4B">
        <w:rPr>
          <w:sz w:val="24"/>
          <w:szCs w:val="24"/>
        </w:rPr>
        <w:t xml:space="preserve">Critical Incident Management Plan </w:t>
      </w:r>
    </w:p>
    <w:p w:rsidR="00B41A28" w:rsidRPr="00304D4B" w:rsidRDefault="00B41A28" w:rsidP="007C0810">
      <w:pPr>
        <w:spacing w:after="16" w:line="259" w:lineRule="auto"/>
        <w:ind w:left="0" w:firstLine="0"/>
        <w:rPr>
          <w:szCs w:val="24"/>
        </w:rPr>
      </w:pPr>
    </w:p>
    <w:p w:rsidR="00B41A28" w:rsidRPr="00304D4B" w:rsidRDefault="00470BCB" w:rsidP="007C0810">
      <w:pPr>
        <w:spacing w:after="5" w:line="252" w:lineRule="auto"/>
        <w:ind w:left="-5" w:right="1709"/>
        <w:rPr>
          <w:szCs w:val="24"/>
        </w:rPr>
      </w:pPr>
      <w:r w:rsidRPr="00304D4B">
        <w:rPr>
          <w:b/>
          <w:i/>
          <w:szCs w:val="24"/>
        </w:rPr>
        <w:t>Background:</w:t>
      </w:r>
    </w:p>
    <w:p w:rsidR="00B41A28" w:rsidRPr="00304D4B" w:rsidRDefault="00470BCB" w:rsidP="007C0810">
      <w:pPr>
        <w:ind w:left="10" w:right="1"/>
        <w:rPr>
          <w:szCs w:val="24"/>
        </w:rPr>
      </w:pPr>
      <w:r w:rsidRPr="00304D4B">
        <w:rPr>
          <w:b/>
          <w:szCs w:val="24"/>
        </w:rPr>
        <w:t>“</w:t>
      </w:r>
      <w:r w:rsidRPr="00304D4B">
        <w:rPr>
          <w:szCs w:val="24"/>
        </w:rPr>
        <w:t xml:space="preserve">The key to managing a critical incident is planning. NEPS psychologists report that schools that have developed school policy and a </w:t>
      </w:r>
      <w:r w:rsidRPr="00304D4B">
        <w:rPr>
          <w:b/>
          <w:szCs w:val="24"/>
        </w:rPr>
        <w:t>Critical Incident Management Plan</w:t>
      </w:r>
      <w:r w:rsidRPr="00304D4B">
        <w:rPr>
          <w:szCs w:val="24"/>
        </w:rPr>
        <w:t xml:space="preserve"> (CIMP) are able to cope more effectively in the aftermath of an incident. Having a plan enables staff to react quickly and effectively and to maintain a sense of control. It may also ensure that normality returns as soon as possible and that the effects on students and staff are limited”. </w:t>
      </w:r>
      <w:r w:rsidRPr="00304D4B">
        <w:rPr>
          <w:i/>
          <w:szCs w:val="24"/>
        </w:rPr>
        <w:t xml:space="preserve">Responding to Critical Incidents, Guidelines for Schools, NEPS, 2007 </w:t>
      </w:r>
    </w:p>
    <w:p w:rsidR="00B41A28" w:rsidRPr="00304D4B" w:rsidRDefault="00B41A28" w:rsidP="007C0810">
      <w:pPr>
        <w:spacing w:after="99" w:line="259" w:lineRule="auto"/>
        <w:ind w:left="0" w:firstLine="0"/>
        <w:rPr>
          <w:szCs w:val="24"/>
        </w:rPr>
      </w:pPr>
    </w:p>
    <w:p w:rsidR="00B41A28" w:rsidRPr="00304D4B" w:rsidRDefault="00B41A28" w:rsidP="007C0810">
      <w:pPr>
        <w:spacing w:after="12" w:line="259" w:lineRule="auto"/>
        <w:ind w:left="0" w:firstLine="0"/>
        <w:rPr>
          <w:szCs w:val="24"/>
        </w:rPr>
      </w:pPr>
    </w:p>
    <w:p w:rsidR="00B41A28" w:rsidRPr="00304D4B" w:rsidRDefault="00470BCB" w:rsidP="007C0810">
      <w:pPr>
        <w:pStyle w:val="Heading2"/>
        <w:ind w:left="-5" w:right="1709"/>
        <w:jc w:val="both"/>
        <w:rPr>
          <w:sz w:val="24"/>
          <w:szCs w:val="24"/>
        </w:rPr>
      </w:pPr>
      <w:r w:rsidRPr="00304D4B">
        <w:rPr>
          <w:sz w:val="24"/>
          <w:szCs w:val="24"/>
        </w:rPr>
        <w:t xml:space="preserve">This policy was completed with reference to </w:t>
      </w:r>
    </w:p>
    <w:p w:rsidR="00B41A28" w:rsidRPr="00304D4B" w:rsidRDefault="00470BCB" w:rsidP="007C0810">
      <w:pPr>
        <w:numPr>
          <w:ilvl w:val="0"/>
          <w:numId w:val="21"/>
        </w:numPr>
        <w:spacing w:after="0" w:line="259" w:lineRule="auto"/>
        <w:ind w:hanging="360"/>
        <w:rPr>
          <w:szCs w:val="24"/>
        </w:rPr>
      </w:pPr>
      <w:r w:rsidRPr="00304D4B">
        <w:rPr>
          <w:szCs w:val="24"/>
        </w:rPr>
        <w:t xml:space="preserve">Responding to Critical Incidents – Guidelines for Schools, NEPS, 2007  </w:t>
      </w:r>
    </w:p>
    <w:p w:rsidR="00B41A28" w:rsidRPr="00304D4B" w:rsidRDefault="00470BCB" w:rsidP="007C0810">
      <w:pPr>
        <w:numPr>
          <w:ilvl w:val="0"/>
          <w:numId w:val="21"/>
        </w:numPr>
        <w:spacing w:after="0" w:line="259" w:lineRule="auto"/>
        <w:ind w:hanging="360"/>
        <w:rPr>
          <w:szCs w:val="24"/>
        </w:rPr>
      </w:pPr>
      <w:r w:rsidRPr="00304D4B">
        <w:rPr>
          <w:szCs w:val="24"/>
        </w:rPr>
        <w:t xml:space="preserve">Responding to Critical Incidents – Resource Materials for Schools, NEPS, 2007 </w:t>
      </w:r>
    </w:p>
    <w:p w:rsidR="00636CD3" w:rsidRPr="00304D4B" w:rsidRDefault="00636CD3" w:rsidP="007C0810">
      <w:pPr>
        <w:numPr>
          <w:ilvl w:val="0"/>
          <w:numId w:val="21"/>
        </w:numPr>
        <w:spacing w:after="0" w:line="259" w:lineRule="auto"/>
        <w:ind w:hanging="360"/>
        <w:rPr>
          <w:szCs w:val="24"/>
        </w:rPr>
      </w:pPr>
      <w:r w:rsidRPr="00304D4B">
        <w:rPr>
          <w:szCs w:val="24"/>
        </w:rPr>
        <w:t>Critical Incident Plan Toolkit for Childcare Providers- Galway City and County Childcare Committee, 2012</w:t>
      </w:r>
    </w:p>
    <w:p w:rsidR="00636CD3" w:rsidRPr="00304D4B" w:rsidRDefault="00636CD3" w:rsidP="007C0810">
      <w:pPr>
        <w:numPr>
          <w:ilvl w:val="0"/>
          <w:numId w:val="21"/>
        </w:numPr>
        <w:spacing w:after="0" w:line="259" w:lineRule="auto"/>
        <w:ind w:hanging="360"/>
        <w:rPr>
          <w:szCs w:val="24"/>
        </w:rPr>
      </w:pPr>
      <w:r w:rsidRPr="00304D4B">
        <w:rPr>
          <w:szCs w:val="24"/>
        </w:rPr>
        <w:t>Resp</w:t>
      </w:r>
      <w:r w:rsidR="0012326A" w:rsidRPr="00304D4B">
        <w:rPr>
          <w:szCs w:val="24"/>
        </w:rPr>
        <w:t>o</w:t>
      </w:r>
      <w:r w:rsidRPr="00304D4B">
        <w:rPr>
          <w:szCs w:val="24"/>
        </w:rPr>
        <w:t>nding to Critical Incidents during School Closures and Public</w:t>
      </w:r>
      <w:r w:rsidR="0012326A" w:rsidRPr="00304D4B">
        <w:rPr>
          <w:szCs w:val="24"/>
        </w:rPr>
        <w:t xml:space="preserve"> Health Restrictions arising from COVID-19. </w:t>
      </w:r>
    </w:p>
    <w:p w:rsidR="00B41A28" w:rsidRPr="00304D4B" w:rsidRDefault="00B41A28" w:rsidP="007C0810">
      <w:pPr>
        <w:spacing w:after="16" w:line="259" w:lineRule="auto"/>
        <w:ind w:left="0" w:firstLine="0"/>
        <w:rPr>
          <w:szCs w:val="24"/>
        </w:rPr>
      </w:pPr>
    </w:p>
    <w:p w:rsidR="00B41A28" w:rsidRPr="00304D4B" w:rsidRDefault="00470BCB" w:rsidP="007C0810">
      <w:pPr>
        <w:spacing w:after="5" w:line="252" w:lineRule="auto"/>
        <w:ind w:left="-5" w:right="1709"/>
        <w:rPr>
          <w:szCs w:val="24"/>
        </w:rPr>
      </w:pPr>
      <w:r w:rsidRPr="00304D4B">
        <w:rPr>
          <w:b/>
          <w:i/>
          <w:szCs w:val="24"/>
        </w:rPr>
        <w:t xml:space="preserve">Issues the </w:t>
      </w:r>
      <w:r w:rsidR="0012326A" w:rsidRPr="00304D4B">
        <w:rPr>
          <w:b/>
          <w:i/>
          <w:szCs w:val="24"/>
        </w:rPr>
        <w:t>service</w:t>
      </w:r>
      <w:r w:rsidRPr="00304D4B">
        <w:rPr>
          <w:b/>
          <w:i/>
          <w:szCs w:val="24"/>
        </w:rPr>
        <w:t xml:space="preserve"> needs to address:</w:t>
      </w:r>
    </w:p>
    <w:p w:rsidR="0012326A" w:rsidRPr="00304D4B" w:rsidRDefault="00470BCB" w:rsidP="007C0810">
      <w:pPr>
        <w:numPr>
          <w:ilvl w:val="0"/>
          <w:numId w:val="20"/>
        </w:numPr>
        <w:ind w:right="3358"/>
        <w:rPr>
          <w:szCs w:val="24"/>
        </w:rPr>
      </w:pPr>
      <w:r w:rsidRPr="00304D4B">
        <w:rPr>
          <w:szCs w:val="24"/>
        </w:rPr>
        <w:t xml:space="preserve">Creation of a coping, supportive and caring ethos in the </w:t>
      </w:r>
      <w:r w:rsidR="0012326A" w:rsidRPr="00304D4B">
        <w:rPr>
          <w:szCs w:val="24"/>
        </w:rPr>
        <w:t>service</w:t>
      </w:r>
    </w:p>
    <w:p w:rsidR="00B41A28" w:rsidRPr="00304D4B" w:rsidRDefault="00470BCB" w:rsidP="007C0810">
      <w:pPr>
        <w:pStyle w:val="ListParagraph"/>
        <w:numPr>
          <w:ilvl w:val="0"/>
          <w:numId w:val="20"/>
        </w:numPr>
        <w:ind w:right="3358"/>
        <w:rPr>
          <w:szCs w:val="24"/>
        </w:rPr>
      </w:pPr>
      <w:r w:rsidRPr="00304D4B">
        <w:rPr>
          <w:szCs w:val="24"/>
        </w:rPr>
        <w:t xml:space="preserve">Defining a critical incident </w:t>
      </w:r>
    </w:p>
    <w:p w:rsidR="0012326A" w:rsidRPr="00304D4B" w:rsidRDefault="00470BCB" w:rsidP="007C0810">
      <w:pPr>
        <w:numPr>
          <w:ilvl w:val="0"/>
          <w:numId w:val="20"/>
        </w:numPr>
        <w:ind w:right="3358"/>
        <w:rPr>
          <w:szCs w:val="24"/>
        </w:rPr>
      </w:pPr>
      <w:r w:rsidRPr="00304D4B">
        <w:rPr>
          <w:szCs w:val="24"/>
        </w:rPr>
        <w:t xml:space="preserve">Creation of a critical incident management team </w:t>
      </w:r>
    </w:p>
    <w:p w:rsidR="0012326A" w:rsidRPr="00304D4B" w:rsidRDefault="00470BCB" w:rsidP="007C0810">
      <w:pPr>
        <w:numPr>
          <w:ilvl w:val="0"/>
          <w:numId w:val="20"/>
        </w:numPr>
        <w:ind w:right="3358"/>
        <w:rPr>
          <w:szCs w:val="24"/>
        </w:rPr>
      </w:pPr>
      <w:r w:rsidRPr="00304D4B">
        <w:rPr>
          <w:szCs w:val="24"/>
        </w:rPr>
        <w:t xml:space="preserve">Development and communication of the plan </w:t>
      </w:r>
    </w:p>
    <w:p w:rsidR="00B41A28" w:rsidRPr="00304D4B" w:rsidRDefault="00470BCB" w:rsidP="007C0810">
      <w:pPr>
        <w:numPr>
          <w:ilvl w:val="0"/>
          <w:numId w:val="20"/>
        </w:numPr>
        <w:ind w:right="3358"/>
        <w:rPr>
          <w:szCs w:val="24"/>
        </w:rPr>
      </w:pPr>
      <w:r w:rsidRPr="00304D4B">
        <w:rPr>
          <w:szCs w:val="24"/>
        </w:rPr>
        <w:t xml:space="preserve">Administrative tasks. </w:t>
      </w:r>
    </w:p>
    <w:p w:rsidR="0012326A" w:rsidRPr="00304D4B" w:rsidRDefault="0012326A" w:rsidP="007C0810">
      <w:pPr>
        <w:spacing w:after="16" w:line="259" w:lineRule="auto"/>
        <w:ind w:left="0" w:firstLine="0"/>
        <w:rPr>
          <w:b/>
          <w:i/>
          <w:szCs w:val="24"/>
        </w:rPr>
      </w:pPr>
    </w:p>
    <w:p w:rsidR="0012326A" w:rsidRPr="00304D4B" w:rsidRDefault="0012326A" w:rsidP="007C0810">
      <w:pPr>
        <w:spacing w:after="16" w:line="259" w:lineRule="auto"/>
        <w:ind w:left="0" w:firstLine="0"/>
        <w:rPr>
          <w:szCs w:val="24"/>
        </w:rPr>
      </w:pPr>
    </w:p>
    <w:p w:rsidR="00B41A28" w:rsidRPr="00304D4B" w:rsidRDefault="00470BCB" w:rsidP="007C0810">
      <w:pPr>
        <w:pStyle w:val="Heading2"/>
        <w:ind w:left="-5" w:right="1709"/>
        <w:jc w:val="both"/>
        <w:rPr>
          <w:b w:val="0"/>
          <w:i w:val="0"/>
          <w:sz w:val="24"/>
          <w:szCs w:val="24"/>
        </w:rPr>
      </w:pPr>
      <w:r w:rsidRPr="00304D4B">
        <w:rPr>
          <w:sz w:val="24"/>
          <w:szCs w:val="24"/>
        </w:rPr>
        <w:lastRenderedPageBreak/>
        <w:t xml:space="preserve">Creation of a coping, supportive and caring ethos in the school: </w:t>
      </w:r>
    </w:p>
    <w:p w:rsidR="0012326A" w:rsidRPr="00304D4B" w:rsidRDefault="0012326A" w:rsidP="007C0810">
      <w:pPr>
        <w:rPr>
          <w:szCs w:val="24"/>
        </w:rPr>
      </w:pPr>
    </w:p>
    <w:p w:rsidR="00B41A28" w:rsidRPr="00304D4B" w:rsidRDefault="0012326A" w:rsidP="007C0810">
      <w:pPr>
        <w:spacing w:after="0" w:line="259" w:lineRule="auto"/>
        <w:ind w:left="0" w:firstLine="0"/>
        <w:rPr>
          <w:color w:val="auto"/>
          <w:szCs w:val="24"/>
          <w:shd w:val="clear" w:color="auto" w:fill="FFFFFF"/>
        </w:rPr>
      </w:pPr>
      <w:r w:rsidRPr="00304D4B">
        <w:rPr>
          <w:color w:val="auto"/>
          <w:szCs w:val="24"/>
          <w:shd w:val="clear" w:color="auto" w:fill="FFFFFF"/>
        </w:rPr>
        <w:t>At the Willow Tree Children’s Centre, we provide a loving home-from-home environment where each child is treated with respect and valued as individuals who will develop confidence in their knowledge, opinions and abilities. Our play-based curriculum is a broad-based, flexible, well-documented programme which emphasises hands-on activities, mental well-being and connection to nature.</w:t>
      </w:r>
    </w:p>
    <w:p w:rsidR="0012326A" w:rsidRPr="00304D4B" w:rsidRDefault="0012326A" w:rsidP="007C0810">
      <w:pPr>
        <w:spacing w:after="0" w:line="259" w:lineRule="auto"/>
        <w:ind w:left="0" w:firstLine="0"/>
        <w:rPr>
          <w:color w:val="auto"/>
          <w:szCs w:val="24"/>
          <w:shd w:val="clear" w:color="auto" w:fill="FFFFFF"/>
        </w:rPr>
      </w:pPr>
    </w:p>
    <w:p w:rsidR="0012326A" w:rsidRPr="00304D4B" w:rsidRDefault="0012326A" w:rsidP="007C0810">
      <w:pPr>
        <w:spacing w:after="0" w:line="259" w:lineRule="auto"/>
        <w:ind w:left="0" w:firstLine="0"/>
        <w:rPr>
          <w:color w:val="auto"/>
          <w:szCs w:val="24"/>
          <w:shd w:val="clear" w:color="auto" w:fill="FFFFFF"/>
        </w:rPr>
      </w:pPr>
      <w:r w:rsidRPr="00304D4B">
        <w:rPr>
          <w:color w:val="auto"/>
          <w:szCs w:val="24"/>
          <w:shd w:val="clear" w:color="auto" w:fill="FFFFFF"/>
        </w:rPr>
        <w:t>Our team members are a hardworking, committed, highly qualified, professional team. Above all, the welfare, mental and emotional well-being of each child is of utmost importance to them.</w:t>
      </w:r>
    </w:p>
    <w:p w:rsidR="0012326A" w:rsidRPr="00304D4B" w:rsidRDefault="0012326A" w:rsidP="007C0810">
      <w:pPr>
        <w:spacing w:after="0" w:line="259" w:lineRule="auto"/>
        <w:ind w:left="0" w:firstLine="0"/>
        <w:rPr>
          <w:szCs w:val="24"/>
        </w:rPr>
      </w:pPr>
    </w:p>
    <w:p w:rsidR="00B41A28" w:rsidRPr="00304D4B" w:rsidRDefault="00470BCB" w:rsidP="007C0810">
      <w:pPr>
        <w:spacing w:after="5" w:line="252" w:lineRule="auto"/>
        <w:ind w:left="-5" w:right="1709"/>
        <w:rPr>
          <w:szCs w:val="24"/>
        </w:rPr>
      </w:pPr>
      <w:r w:rsidRPr="00304D4B">
        <w:rPr>
          <w:b/>
          <w:i/>
          <w:szCs w:val="24"/>
        </w:rPr>
        <w:t xml:space="preserve">Defining a critical incident: </w:t>
      </w:r>
    </w:p>
    <w:p w:rsidR="00B41A28" w:rsidRPr="00304D4B" w:rsidRDefault="00470BCB" w:rsidP="007C0810">
      <w:pPr>
        <w:ind w:left="10" w:right="1"/>
        <w:rPr>
          <w:szCs w:val="24"/>
        </w:rPr>
      </w:pPr>
      <w:r w:rsidRPr="00304D4B">
        <w:rPr>
          <w:szCs w:val="24"/>
        </w:rPr>
        <w:t xml:space="preserve">The </w:t>
      </w:r>
      <w:r w:rsidR="005B4F06">
        <w:rPr>
          <w:szCs w:val="24"/>
        </w:rPr>
        <w:t>Willow Tree Children’s Service</w:t>
      </w:r>
      <w:r w:rsidRPr="00304D4B">
        <w:rPr>
          <w:szCs w:val="24"/>
        </w:rPr>
        <w:t xml:space="preserve"> understands a critical incident to be defined as follows: </w:t>
      </w:r>
    </w:p>
    <w:p w:rsidR="00B41A28" w:rsidRDefault="00470BCB" w:rsidP="007C0810">
      <w:pPr>
        <w:ind w:left="10" w:right="1"/>
        <w:rPr>
          <w:szCs w:val="24"/>
        </w:rPr>
      </w:pPr>
      <w:r w:rsidRPr="00304D4B">
        <w:rPr>
          <w:szCs w:val="24"/>
        </w:rPr>
        <w:t xml:space="preserve">“In </w:t>
      </w:r>
      <w:r w:rsidR="005B4F06" w:rsidRPr="00304D4B">
        <w:rPr>
          <w:szCs w:val="24"/>
        </w:rPr>
        <w:t>general,</w:t>
      </w:r>
      <w:r w:rsidRPr="00304D4B">
        <w:rPr>
          <w:szCs w:val="24"/>
        </w:rPr>
        <w:t xml:space="preserve"> it is any incident or sequence of events which overwhelms the normal coping mechanisms of the school” </w:t>
      </w:r>
      <w:r w:rsidRPr="00304D4B">
        <w:rPr>
          <w:i/>
          <w:szCs w:val="24"/>
        </w:rPr>
        <w:t>Responding to Critical Incidents – Guidelines for Schools, NEPS, 2007, p.15</w:t>
      </w:r>
    </w:p>
    <w:p w:rsidR="005B4F06" w:rsidRPr="00304D4B" w:rsidRDefault="005B4F06" w:rsidP="002671E4">
      <w:pPr>
        <w:ind w:left="0" w:right="1" w:firstLine="0"/>
        <w:rPr>
          <w:szCs w:val="24"/>
        </w:rPr>
      </w:pPr>
    </w:p>
    <w:p w:rsidR="00B41A28" w:rsidRPr="00304D4B" w:rsidRDefault="00B41A28" w:rsidP="007C0810">
      <w:pPr>
        <w:spacing w:after="0" w:line="259" w:lineRule="auto"/>
        <w:ind w:left="0" w:firstLine="0"/>
        <w:rPr>
          <w:szCs w:val="24"/>
        </w:rPr>
      </w:pPr>
    </w:p>
    <w:p w:rsidR="00B41A28" w:rsidRPr="00304D4B" w:rsidRDefault="00470BCB" w:rsidP="007C0810">
      <w:pPr>
        <w:ind w:left="10" w:right="1"/>
        <w:rPr>
          <w:szCs w:val="24"/>
        </w:rPr>
      </w:pPr>
      <w:r w:rsidRPr="00304D4B">
        <w:rPr>
          <w:szCs w:val="24"/>
        </w:rPr>
        <w:t>Types of critical incidents that may arise include</w:t>
      </w:r>
      <w:r w:rsidR="0012326A" w:rsidRPr="00304D4B">
        <w:rPr>
          <w:szCs w:val="24"/>
        </w:rPr>
        <w:t>:</w:t>
      </w:r>
    </w:p>
    <w:p w:rsidR="0012326A" w:rsidRPr="00304D4B" w:rsidRDefault="0012326A" w:rsidP="007C0810">
      <w:pPr>
        <w:ind w:left="10" w:right="1"/>
        <w:rPr>
          <w:szCs w:val="24"/>
        </w:rPr>
      </w:pPr>
    </w:p>
    <w:p w:rsidR="0012326A" w:rsidRPr="005B4F06" w:rsidRDefault="0012326A" w:rsidP="007C0810">
      <w:pPr>
        <w:pStyle w:val="ListParagraph"/>
        <w:numPr>
          <w:ilvl w:val="0"/>
          <w:numId w:val="23"/>
        </w:numPr>
        <w:ind w:right="1"/>
        <w:rPr>
          <w:szCs w:val="24"/>
        </w:rPr>
      </w:pPr>
      <w:r w:rsidRPr="005B4F06">
        <w:rPr>
          <w:szCs w:val="24"/>
        </w:rPr>
        <w:t xml:space="preserve">The death of a member of the </w:t>
      </w:r>
      <w:r w:rsidR="0076400F" w:rsidRPr="005B4F06">
        <w:rPr>
          <w:szCs w:val="24"/>
        </w:rPr>
        <w:t>service</w:t>
      </w:r>
      <w:r w:rsidRPr="005B4F06">
        <w:rPr>
          <w:szCs w:val="24"/>
        </w:rPr>
        <w:t xml:space="preserve"> through accident, violence, suicide or suspected suicide or other unexpected death </w:t>
      </w:r>
    </w:p>
    <w:p w:rsidR="0012326A" w:rsidRPr="005B4F06" w:rsidRDefault="0012326A" w:rsidP="007C0810">
      <w:pPr>
        <w:pStyle w:val="ListParagraph"/>
        <w:numPr>
          <w:ilvl w:val="0"/>
          <w:numId w:val="23"/>
        </w:numPr>
        <w:ind w:right="1"/>
        <w:rPr>
          <w:szCs w:val="24"/>
        </w:rPr>
      </w:pPr>
      <w:r w:rsidRPr="005B4F06">
        <w:rPr>
          <w:szCs w:val="24"/>
        </w:rPr>
        <w:t>An epidemic/ Pandemic</w:t>
      </w:r>
      <w:r w:rsidR="0076400F" w:rsidRPr="005B4F06">
        <w:rPr>
          <w:szCs w:val="24"/>
        </w:rPr>
        <w:t xml:space="preserve"> (Covid-19)</w:t>
      </w:r>
    </w:p>
    <w:p w:rsidR="00B41A28" w:rsidRPr="005B4F06" w:rsidRDefault="00470BCB" w:rsidP="007C0810">
      <w:pPr>
        <w:pStyle w:val="ListParagraph"/>
        <w:numPr>
          <w:ilvl w:val="0"/>
          <w:numId w:val="23"/>
        </w:numPr>
        <w:ind w:right="1"/>
        <w:rPr>
          <w:szCs w:val="24"/>
        </w:rPr>
      </w:pPr>
      <w:r w:rsidRPr="005B4F06">
        <w:rPr>
          <w:szCs w:val="24"/>
        </w:rPr>
        <w:t xml:space="preserve">An intrusion into the </w:t>
      </w:r>
      <w:r w:rsidR="0076400F" w:rsidRPr="005B4F06">
        <w:rPr>
          <w:szCs w:val="24"/>
        </w:rPr>
        <w:t>service</w:t>
      </w:r>
    </w:p>
    <w:p w:rsidR="00B41A28" w:rsidRPr="005B4F06" w:rsidRDefault="00470BCB" w:rsidP="007C0810">
      <w:pPr>
        <w:pStyle w:val="ListParagraph"/>
        <w:numPr>
          <w:ilvl w:val="0"/>
          <w:numId w:val="23"/>
        </w:numPr>
        <w:ind w:right="1"/>
        <w:rPr>
          <w:szCs w:val="24"/>
        </w:rPr>
      </w:pPr>
      <w:r w:rsidRPr="005B4F06">
        <w:rPr>
          <w:szCs w:val="24"/>
        </w:rPr>
        <w:t xml:space="preserve">An accident involving members of the </w:t>
      </w:r>
      <w:r w:rsidR="0076400F" w:rsidRPr="005B4F06">
        <w:rPr>
          <w:szCs w:val="24"/>
        </w:rPr>
        <w:t>service</w:t>
      </w:r>
    </w:p>
    <w:p w:rsidR="00B41A28" w:rsidRPr="005B4F06" w:rsidRDefault="00470BCB" w:rsidP="007C0810">
      <w:pPr>
        <w:pStyle w:val="ListParagraph"/>
        <w:numPr>
          <w:ilvl w:val="0"/>
          <w:numId w:val="23"/>
        </w:numPr>
        <w:ind w:right="1"/>
        <w:rPr>
          <w:szCs w:val="24"/>
        </w:rPr>
      </w:pPr>
      <w:r w:rsidRPr="005B4F06">
        <w:rPr>
          <w:szCs w:val="24"/>
        </w:rPr>
        <w:t xml:space="preserve">An accident/tragedy in the wider community </w:t>
      </w:r>
    </w:p>
    <w:p w:rsidR="00B41A28" w:rsidRPr="005B4F06" w:rsidRDefault="00470BCB" w:rsidP="007C0810">
      <w:pPr>
        <w:pStyle w:val="ListParagraph"/>
        <w:numPr>
          <w:ilvl w:val="0"/>
          <w:numId w:val="23"/>
        </w:numPr>
        <w:ind w:right="1"/>
        <w:rPr>
          <w:szCs w:val="24"/>
        </w:rPr>
      </w:pPr>
      <w:r w:rsidRPr="005B4F06">
        <w:rPr>
          <w:szCs w:val="24"/>
        </w:rPr>
        <w:t xml:space="preserve">Serious damage to the building through fire, flood, vandalism, etc </w:t>
      </w:r>
    </w:p>
    <w:p w:rsidR="00B41A28" w:rsidRPr="005B4F06" w:rsidRDefault="00470BCB" w:rsidP="007C0810">
      <w:pPr>
        <w:pStyle w:val="ListParagraph"/>
        <w:numPr>
          <w:ilvl w:val="0"/>
          <w:numId w:val="23"/>
        </w:numPr>
        <w:ind w:right="1"/>
        <w:rPr>
          <w:szCs w:val="24"/>
        </w:rPr>
      </w:pPr>
      <w:r w:rsidRPr="005B4F06">
        <w:rPr>
          <w:szCs w:val="24"/>
        </w:rPr>
        <w:t xml:space="preserve">The disappearance of a member of the </w:t>
      </w:r>
      <w:r w:rsidR="0076400F" w:rsidRPr="005B4F06">
        <w:rPr>
          <w:szCs w:val="24"/>
        </w:rPr>
        <w:t>service.</w:t>
      </w:r>
    </w:p>
    <w:p w:rsidR="00B41A28" w:rsidRPr="00304D4B" w:rsidRDefault="00B41A28" w:rsidP="007C0810">
      <w:pPr>
        <w:spacing w:after="0" w:line="259" w:lineRule="auto"/>
        <w:ind w:left="0" w:firstLine="0"/>
        <w:rPr>
          <w:szCs w:val="24"/>
        </w:rPr>
      </w:pPr>
    </w:p>
    <w:p w:rsidR="0076400F" w:rsidRPr="00304D4B" w:rsidRDefault="00470BCB" w:rsidP="007C0810">
      <w:pPr>
        <w:ind w:left="10" w:right="1"/>
        <w:rPr>
          <w:szCs w:val="24"/>
        </w:rPr>
      </w:pPr>
      <w:proofErr w:type="gramStart"/>
      <w:r w:rsidRPr="0051445F">
        <w:rPr>
          <w:szCs w:val="24"/>
        </w:rPr>
        <w:t>Staff are</w:t>
      </w:r>
      <w:proofErr w:type="gramEnd"/>
      <w:r w:rsidRPr="0051445F">
        <w:rPr>
          <w:szCs w:val="24"/>
        </w:rPr>
        <w:t xml:space="preserve"> familiar with the Guidelines and Resource Materials from NEPS.  These are available</w:t>
      </w:r>
      <w:r w:rsidR="0076400F" w:rsidRPr="0051445F">
        <w:rPr>
          <w:szCs w:val="24"/>
        </w:rPr>
        <w:t xml:space="preserve"> on the hard drive</w:t>
      </w:r>
      <w:r w:rsidR="005B4F06" w:rsidRPr="0051445F">
        <w:rPr>
          <w:szCs w:val="24"/>
        </w:rPr>
        <w:t xml:space="preserve"> in the locked cabinet</w:t>
      </w:r>
      <w:r w:rsidR="0076400F" w:rsidRPr="00304D4B">
        <w:rPr>
          <w:szCs w:val="24"/>
        </w:rPr>
        <w:t xml:space="preserve"> or in the Corona Virus Compliance folder</w:t>
      </w:r>
      <w:r w:rsidR="005B4F06">
        <w:rPr>
          <w:szCs w:val="24"/>
        </w:rPr>
        <w:t xml:space="preserve"> which are both available in the office.</w:t>
      </w:r>
    </w:p>
    <w:p w:rsidR="00B41A28" w:rsidRPr="00304D4B" w:rsidRDefault="00B41A28" w:rsidP="007C0810">
      <w:pPr>
        <w:ind w:left="10" w:right="1"/>
        <w:rPr>
          <w:szCs w:val="24"/>
        </w:rPr>
      </w:pPr>
    </w:p>
    <w:p w:rsidR="00B41A28" w:rsidRPr="00304D4B" w:rsidRDefault="00470BCB" w:rsidP="007C0810">
      <w:pPr>
        <w:spacing w:after="5" w:line="252" w:lineRule="auto"/>
        <w:ind w:left="-5" w:right="1709"/>
        <w:rPr>
          <w:b/>
          <w:i/>
          <w:szCs w:val="24"/>
        </w:rPr>
      </w:pPr>
      <w:r w:rsidRPr="00304D4B">
        <w:rPr>
          <w:b/>
          <w:i/>
          <w:szCs w:val="24"/>
        </w:rPr>
        <w:t xml:space="preserve">Development and communication of the plan: </w:t>
      </w:r>
    </w:p>
    <w:p w:rsidR="00927025" w:rsidRPr="00304D4B" w:rsidRDefault="00927025" w:rsidP="007C0810">
      <w:pPr>
        <w:spacing w:after="0" w:line="259" w:lineRule="auto"/>
        <w:ind w:left="0" w:firstLine="0"/>
        <w:rPr>
          <w:b/>
          <w:i/>
          <w:szCs w:val="24"/>
        </w:rPr>
      </w:pPr>
    </w:p>
    <w:p w:rsidR="00927025" w:rsidRPr="0051445F" w:rsidRDefault="00927025" w:rsidP="007C0810">
      <w:pPr>
        <w:spacing w:after="0" w:line="259" w:lineRule="auto"/>
        <w:ind w:left="0" w:firstLine="0"/>
        <w:rPr>
          <w:szCs w:val="24"/>
        </w:rPr>
      </w:pPr>
      <w:r w:rsidRPr="00304D4B">
        <w:rPr>
          <w:szCs w:val="24"/>
        </w:rPr>
        <w:t xml:space="preserve">Emergency Preparedness Emergency preparedness is the preparation and planning necessary to </w:t>
      </w:r>
      <w:r w:rsidRPr="0051445F">
        <w:rPr>
          <w:szCs w:val="24"/>
        </w:rPr>
        <w:t xml:space="preserve">effectively handle a critical incident. It involves </w:t>
      </w:r>
      <w:r w:rsidR="0051445F" w:rsidRPr="0051445F">
        <w:rPr>
          <w:szCs w:val="24"/>
        </w:rPr>
        <w:t>staff members of the Willow Tree Children’s Centre</w:t>
      </w:r>
      <w:r w:rsidRPr="0051445F">
        <w:rPr>
          <w:szCs w:val="24"/>
        </w:rPr>
        <w:t xml:space="preserve"> assessing the likelihood of specific critical incidents occurring and developing an emergency plan that identifies the services they require, and the resources</w:t>
      </w:r>
      <w:r w:rsidR="0051445F" w:rsidRPr="0051445F">
        <w:rPr>
          <w:szCs w:val="24"/>
        </w:rPr>
        <w:t xml:space="preserve"> we</w:t>
      </w:r>
      <w:r w:rsidRPr="0051445F">
        <w:rPr>
          <w:szCs w:val="24"/>
        </w:rPr>
        <w:t xml:space="preserve"> need to have on hand in case such an incident occurs. The goal of these preparedness activities is to make sure that a facility is ready and able to respond quickly and effectively in the event of a critical incident. As a minimum, the following emergency situations should be addressed:</w:t>
      </w:r>
    </w:p>
    <w:p w:rsidR="00B41A28" w:rsidRPr="00304D4B" w:rsidRDefault="00927025" w:rsidP="007C0810">
      <w:pPr>
        <w:spacing w:after="0" w:line="259" w:lineRule="auto"/>
        <w:ind w:left="60" w:firstLine="0"/>
        <w:rPr>
          <w:szCs w:val="24"/>
        </w:rPr>
      </w:pPr>
      <w:r w:rsidRPr="0051445F">
        <w:rPr>
          <w:szCs w:val="24"/>
        </w:rPr>
        <w:t>Medical Emergencies</w:t>
      </w:r>
      <w:r w:rsidR="005B4F06" w:rsidRPr="0051445F">
        <w:rPr>
          <w:szCs w:val="24"/>
        </w:rPr>
        <w:t>,</w:t>
      </w:r>
      <w:r w:rsidRPr="0051445F">
        <w:rPr>
          <w:szCs w:val="24"/>
        </w:rPr>
        <w:t xml:space="preserve"> Missing Child</w:t>
      </w:r>
      <w:r w:rsidR="005B4F06" w:rsidRPr="0051445F">
        <w:rPr>
          <w:szCs w:val="24"/>
        </w:rPr>
        <w:t xml:space="preserve">, </w:t>
      </w:r>
      <w:r w:rsidRPr="0051445F">
        <w:rPr>
          <w:szCs w:val="24"/>
        </w:rPr>
        <w:t>Natural Disasters: flood, storms, icy weather</w:t>
      </w:r>
      <w:r w:rsidR="005B4F06" w:rsidRPr="0051445F">
        <w:rPr>
          <w:szCs w:val="24"/>
        </w:rPr>
        <w:t>,</w:t>
      </w:r>
      <w:r w:rsidRPr="0051445F">
        <w:rPr>
          <w:szCs w:val="24"/>
        </w:rPr>
        <w:t xml:space="preserve"> Utility Disruption, water, electricity, heating</w:t>
      </w:r>
      <w:r w:rsidR="005B4F06" w:rsidRPr="0051445F">
        <w:rPr>
          <w:szCs w:val="24"/>
        </w:rPr>
        <w:t>,</w:t>
      </w:r>
      <w:r w:rsidR="009A31FC" w:rsidRPr="0051445F">
        <w:rPr>
          <w:szCs w:val="24"/>
        </w:rPr>
        <w:t xml:space="preserve"> Fire/smoke Emergencies </w:t>
      </w:r>
      <w:r w:rsidR="005B4F06" w:rsidRPr="0051445F">
        <w:rPr>
          <w:szCs w:val="24"/>
        </w:rPr>
        <w:t>,</w:t>
      </w:r>
      <w:r w:rsidRPr="0051445F">
        <w:rPr>
          <w:szCs w:val="24"/>
        </w:rPr>
        <w:t>Hazardous Material; chemical spills</w:t>
      </w:r>
      <w:r w:rsidR="005B4F06" w:rsidRPr="0051445F">
        <w:rPr>
          <w:szCs w:val="24"/>
        </w:rPr>
        <w:t>,</w:t>
      </w:r>
      <w:r w:rsidRPr="0051445F">
        <w:rPr>
          <w:szCs w:val="24"/>
        </w:rPr>
        <w:t xml:space="preserve"> Potentially Violent Situations (unauthorized/ suspicious person/intruder)</w:t>
      </w:r>
      <w:r w:rsidR="005B4F06" w:rsidRPr="0051445F">
        <w:rPr>
          <w:szCs w:val="24"/>
        </w:rPr>
        <w:t xml:space="preserve">, </w:t>
      </w:r>
      <w:r w:rsidRPr="0051445F">
        <w:rPr>
          <w:szCs w:val="24"/>
        </w:rPr>
        <w:t>Disgruntled or Impaired Parent/Guardian</w:t>
      </w:r>
      <w:r w:rsidR="005B4F06" w:rsidRPr="0051445F">
        <w:rPr>
          <w:szCs w:val="24"/>
        </w:rPr>
        <w:t xml:space="preserve">, </w:t>
      </w:r>
      <w:r w:rsidRPr="0051445F">
        <w:rPr>
          <w:szCs w:val="24"/>
        </w:rPr>
        <w:t>Bomb Threat</w:t>
      </w:r>
      <w:r w:rsidR="005B4F06" w:rsidRPr="0051445F">
        <w:rPr>
          <w:szCs w:val="24"/>
        </w:rPr>
        <w:t>,</w:t>
      </w:r>
      <w:r w:rsidRPr="0051445F">
        <w:rPr>
          <w:szCs w:val="24"/>
        </w:rPr>
        <w:t xml:space="preserve"> Pandemic Flu or other Pandemic Episodes</w:t>
      </w:r>
      <w:r w:rsidR="005B4F06" w:rsidRPr="0051445F">
        <w:rPr>
          <w:szCs w:val="24"/>
        </w:rPr>
        <w:t xml:space="preserve"> e.g. COVID-19.</w:t>
      </w:r>
    </w:p>
    <w:p w:rsidR="00927025" w:rsidRPr="00304D4B" w:rsidRDefault="00927025" w:rsidP="007C0810">
      <w:pPr>
        <w:spacing w:after="0" w:line="259" w:lineRule="auto"/>
        <w:ind w:left="0" w:firstLine="0"/>
        <w:rPr>
          <w:szCs w:val="24"/>
        </w:rPr>
      </w:pPr>
    </w:p>
    <w:p w:rsidR="00B41A28" w:rsidRPr="00304D4B" w:rsidRDefault="00470BCB" w:rsidP="007C0810">
      <w:pPr>
        <w:pStyle w:val="Heading3"/>
        <w:ind w:left="-5" w:right="3278"/>
        <w:jc w:val="both"/>
        <w:rPr>
          <w:szCs w:val="24"/>
        </w:rPr>
      </w:pPr>
      <w:r w:rsidRPr="00304D4B">
        <w:rPr>
          <w:szCs w:val="24"/>
        </w:rPr>
        <w:lastRenderedPageBreak/>
        <w:t xml:space="preserve">Communication and availability of plan </w:t>
      </w:r>
    </w:p>
    <w:p w:rsidR="00B41A28" w:rsidRPr="00304D4B" w:rsidRDefault="00470BCB" w:rsidP="007C0810">
      <w:pPr>
        <w:numPr>
          <w:ilvl w:val="0"/>
          <w:numId w:val="6"/>
        </w:numPr>
        <w:ind w:right="1" w:hanging="360"/>
        <w:rPr>
          <w:szCs w:val="24"/>
        </w:rPr>
      </w:pPr>
      <w:r w:rsidRPr="00304D4B">
        <w:rPr>
          <w:szCs w:val="24"/>
        </w:rPr>
        <w:t xml:space="preserve">The plan is readily accessible to all members of staff.  It on the </w:t>
      </w:r>
      <w:r w:rsidR="005B4F06">
        <w:rPr>
          <w:szCs w:val="24"/>
        </w:rPr>
        <w:t>hard drive</w:t>
      </w:r>
      <w:r w:rsidRPr="00304D4B">
        <w:rPr>
          <w:szCs w:val="24"/>
        </w:rPr>
        <w:t xml:space="preserve"> and in the </w:t>
      </w:r>
      <w:r w:rsidR="005B4F06">
        <w:rPr>
          <w:szCs w:val="24"/>
        </w:rPr>
        <w:t>Corona Virus compliance folder.</w:t>
      </w:r>
    </w:p>
    <w:p w:rsidR="00B41A28" w:rsidRPr="00304D4B" w:rsidRDefault="00470BCB" w:rsidP="007C0810">
      <w:pPr>
        <w:numPr>
          <w:ilvl w:val="0"/>
          <w:numId w:val="6"/>
        </w:numPr>
        <w:ind w:right="1" w:hanging="360"/>
        <w:rPr>
          <w:szCs w:val="24"/>
        </w:rPr>
      </w:pPr>
      <w:r w:rsidRPr="00304D4B">
        <w:rPr>
          <w:szCs w:val="24"/>
        </w:rPr>
        <w:t xml:space="preserve">All members of the critical incident management team have a copy of the plan </w:t>
      </w:r>
    </w:p>
    <w:p w:rsidR="00B41A28" w:rsidRPr="00304D4B" w:rsidRDefault="00470BCB" w:rsidP="007C0810">
      <w:pPr>
        <w:numPr>
          <w:ilvl w:val="0"/>
          <w:numId w:val="6"/>
        </w:numPr>
        <w:ind w:right="1" w:hanging="360"/>
        <w:rPr>
          <w:szCs w:val="24"/>
        </w:rPr>
      </w:pPr>
      <w:r w:rsidRPr="00304D4B">
        <w:rPr>
          <w:szCs w:val="24"/>
        </w:rPr>
        <w:t xml:space="preserve">The </w:t>
      </w:r>
      <w:r w:rsidR="005B4F06">
        <w:rPr>
          <w:szCs w:val="24"/>
        </w:rPr>
        <w:t xml:space="preserve">manager (Laura </w:t>
      </w:r>
      <w:proofErr w:type="spellStart"/>
      <w:r w:rsidR="005B4F06">
        <w:rPr>
          <w:szCs w:val="24"/>
        </w:rPr>
        <w:t>MacKenna</w:t>
      </w:r>
      <w:proofErr w:type="spellEnd"/>
      <w:r w:rsidR="005B4F06">
        <w:rPr>
          <w:szCs w:val="24"/>
        </w:rPr>
        <w:t>)</w:t>
      </w:r>
      <w:r w:rsidRPr="00304D4B">
        <w:rPr>
          <w:szCs w:val="24"/>
        </w:rPr>
        <w:t xml:space="preserve"> will communicate this plan to new and temporary staff </w:t>
      </w:r>
    </w:p>
    <w:p w:rsidR="00B41A28" w:rsidRPr="00304D4B" w:rsidRDefault="00470BCB" w:rsidP="007C0810">
      <w:pPr>
        <w:numPr>
          <w:ilvl w:val="0"/>
          <w:numId w:val="6"/>
        </w:numPr>
        <w:ind w:right="1" w:hanging="360"/>
        <w:rPr>
          <w:szCs w:val="24"/>
        </w:rPr>
      </w:pPr>
      <w:r w:rsidRPr="00304D4B">
        <w:rPr>
          <w:szCs w:val="24"/>
        </w:rPr>
        <w:t xml:space="preserve">The plan will be communicated to parents/guardians via the </w:t>
      </w:r>
      <w:r w:rsidR="005B4F06">
        <w:rPr>
          <w:szCs w:val="24"/>
        </w:rPr>
        <w:t>Willow Tree Children’s Centre website.</w:t>
      </w:r>
      <w:r w:rsidRPr="00304D4B">
        <w:rPr>
          <w:szCs w:val="24"/>
        </w:rPr>
        <w:t xml:space="preserve">  It will be available for viewing </w:t>
      </w:r>
      <w:r w:rsidR="005B4F06">
        <w:rPr>
          <w:szCs w:val="24"/>
        </w:rPr>
        <w:t xml:space="preserve">upon request. </w:t>
      </w:r>
    </w:p>
    <w:p w:rsidR="00B41A28" w:rsidRPr="00304D4B" w:rsidRDefault="00B41A28" w:rsidP="007C0810">
      <w:pPr>
        <w:spacing w:after="0" w:line="259" w:lineRule="auto"/>
        <w:ind w:left="0" w:firstLine="0"/>
        <w:rPr>
          <w:b/>
          <w:i/>
          <w:szCs w:val="24"/>
        </w:rPr>
      </w:pPr>
    </w:p>
    <w:p w:rsidR="00927025" w:rsidRPr="00304D4B" w:rsidRDefault="00927025" w:rsidP="007C0810">
      <w:pPr>
        <w:spacing w:after="0" w:line="259" w:lineRule="auto"/>
        <w:ind w:left="0" w:firstLine="0"/>
        <w:rPr>
          <w:b/>
          <w:bCs/>
          <w:szCs w:val="24"/>
        </w:rPr>
      </w:pPr>
      <w:r w:rsidRPr="00304D4B">
        <w:rPr>
          <w:b/>
          <w:bCs/>
          <w:szCs w:val="24"/>
        </w:rPr>
        <w:t>Responsibilities and Roles in Emergency Planning and Response</w:t>
      </w:r>
    </w:p>
    <w:p w:rsidR="00927025" w:rsidRDefault="00927025" w:rsidP="007C0810">
      <w:pPr>
        <w:spacing w:after="0" w:line="259" w:lineRule="auto"/>
        <w:ind w:left="0" w:firstLine="0"/>
        <w:rPr>
          <w:szCs w:val="24"/>
        </w:rPr>
      </w:pPr>
      <w:r w:rsidRPr="00304D4B">
        <w:rPr>
          <w:i/>
          <w:iCs/>
          <w:szCs w:val="24"/>
        </w:rPr>
        <w:t xml:space="preserve"> A. The Childcare Provider/Manager/Person in Charge</w:t>
      </w:r>
    </w:p>
    <w:p w:rsidR="005B4F06" w:rsidRPr="00304D4B" w:rsidRDefault="005B4F06" w:rsidP="007C0810">
      <w:pPr>
        <w:spacing w:after="0" w:line="259" w:lineRule="auto"/>
        <w:ind w:left="0" w:firstLine="0"/>
        <w:rPr>
          <w:szCs w:val="24"/>
        </w:rPr>
      </w:pPr>
    </w:p>
    <w:p w:rsidR="00927025" w:rsidRPr="00304D4B" w:rsidRDefault="00927025" w:rsidP="007C0810">
      <w:pPr>
        <w:spacing w:after="0" w:line="259" w:lineRule="auto"/>
        <w:ind w:left="0" w:firstLine="0"/>
        <w:rPr>
          <w:szCs w:val="24"/>
        </w:rPr>
      </w:pPr>
      <w:r w:rsidRPr="00304D4B">
        <w:rPr>
          <w:szCs w:val="24"/>
        </w:rPr>
        <w:t>1) Ensures that the facility remains in compliance with Child Care (Pre-School Services) (No 2) Regulations 2006 in regard to:</w:t>
      </w:r>
    </w:p>
    <w:p w:rsidR="00927025" w:rsidRPr="00304D4B" w:rsidRDefault="00927025" w:rsidP="007C0810">
      <w:pPr>
        <w:spacing w:after="0" w:line="259" w:lineRule="auto"/>
        <w:ind w:left="0" w:firstLine="0"/>
        <w:rPr>
          <w:szCs w:val="24"/>
        </w:rPr>
      </w:pPr>
      <w:r w:rsidRPr="00304D4B">
        <w:rPr>
          <w:szCs w:val="24"/>
        </w:rPr>
        <w:t xml:space="preserve"> • First Aid • Medical Assistance • Management and staffing • Registering of children • Records • Information for Parents • Fire safety measures • Premises and Facilities</w:t>
      </w:r>
    </w:p>
    <w:p w:rsidR="00927025" w:rsidRPr="00304D4B" w:rsidRDefault="00927025" w:rsidP="007C0810">
      <w:pPr>
        <w:spacing w:after="0" w:line="259" w:lineRule="auto"/>
        <w:ind w:left="0" w:firstLine="0"/>
        <w:rPr>
          <w:szCs w:val="24"/>
        </w:rPr>
      </w:pPr>
      <w:r w:rsidRPr="00304D4B">
        <w:rPr>
          <w:szCs w:val="24"/>
        </w:rPr>
        <w:t xml:space="preserve">2) Develops with help from a planning team the facility Emergency Preparedness Plan(s). </w:t>
      </w:r>
    </w:p>
    <w:p w:rsidR="00927025" w:rsidRPr="00304D4B" w:rsidRDefault="00927025" w:rsidP="007C0810">
      <w:pPr>
        <w:spacing w:after="0" w:line="259" w:lineRule="auto"/>
        <w:ind w:left="0" w:firstLine="0"/>
        <w:rPr>
          <w:szCs w:val="24"/>
        </w:rPr>
      </w:pPr>
      <w:r w:rsidRPr="00304D4B">
        <w:rPr>
          <w:szCs w:val="24"/>
        </w:rPr>
        <w:t xml:space="preserve">3) Trains staff and children in the provisions of Emergency Preparedness Plan(s). </w:t>
      </w:r>
    </w:p>
    <w:p w:rsidR="00927025" w:rsidRPr="00304D4B" w:rsidRDefault="00927025" w:rsidP="007C0810">
      <w:pPr>
        <w:spacing w:after="0" w:line="259" w:lineRule="auto"/>
        <w:ind w:left="0" w:firstLine="0"/>
        <w:rPr>
          <w:szCs w:val="24"/>
        </w:rPr>
      </w:pPr>
      <w:r w:rsidRPr="00304D4B">
        <w:rPr>
          <w:szCs w:val="24"/>
        </w:rPr>
        <w:t xml:space="preserve">4) Assigns emergency responsibilities to staff members as required, with regard to individual capabilities and normal responsibilities. </w:t>
      </w:r>
    </w:p>
    <w:p w:rsidR="00927025" w:rsidRPr="00304D4B" w:rsidRDefault="00927025" w:rsidP="007C0810">
      <w:pPr>
        <w:spacing w:after="0" w:line="259" w:lineRule="auto"/>
        <w:ind w:left="0" w:firstLine="0"/>
        <w:rPr>
          <w:szCs w:val="24"/>
        </w:rPr>
      </w:pPr>
      <w:r w:rsidRPr="00304D4B">
        <w:rPr>
          <w:szCs w:val="24"/>
        </w:rPr>
        <w:t xml:space="preserve">5) Secures necessary training for staff members (as applicable). </w:t>
      </w:r>
    </w:p>
    <w:p w:rsidR="00927025" w:rsidRPr="00304D4B" w:rsidRDefault="00927025" w:rsidP="007C0810">
      <w:pPr>
        <w:spacing w:after="0" w:line="259" w:lineRule="auto"/>
        <w:ind w:left="0" w:firstLine="0"/>
        <w:rPr>
          <w:szCs w:val="24"/>
        </w:rPr>
      </w:pPr>
      <w:r w:rsidRPr="00304D4B">
        <w:rPr>
          <w:szCs w:val="24"/>
        </w:rPr>
        <w:t xml:space="preserve">6) Conducts drills and initiates required plan revisions based on drill evaluations. </w:t>
      </w:r>
    </w:p>
    <w:p w:rsidR="00927025" w:rsidRPr="00304D4B" w:rsidRDefault="00927025" w:rsidP="007C0810">
      <w:pPr>
        <w:spacing w:after="0" w:line="259" w:lineRule="auto"/>
        <w:ind w:left="0" w:firstLine="0"/>
        <w:rPr>
          <w:szCs w:val="24"/>
        </w:rPr>
      </w:pPr>
      <w:r w:rsidRPr="00304D4B">
        <w:rPr>
          <w:szCs w:val="24"/>
        </w:rPr>
        <w:t xml:space="preserve">7) Keeps parents and staff members informed of Emergency Preparedness Plan revisions. </w:t>
      </w:r>
    </w:p>
    <w:p w:rsidR="00927025" w:rsidRPr="00304D4B" w:rsidRDefault="00927025" w:rsidP="007C0810">
      <w:pPr>
        <w:spacing w:after="0" w:line="259" w:lineRule="auto"/>
        <w:ind w:left="0" w:firstLine="0"/>
        <w:rPr>
          <w:szCs w:val="24"/>
        </w:rPr>
      </w:pPr>
      <w:r w:rsidRPr="00304D4B">
        <w:rPr>
          <w:szCs w:val="24"/>
        </w:rPr>
        <w:t xml:space="preserve">8) Supervises periodic safety checks of the physical facility, equipment and vehicles. </w:t>
      </w:r>
    </w:p>
    <w:p w:rsidR="00927025" w:rsidRPr="00304D4B" w:rsidRDefault="00927025" w:rsidP="007C0810">
      <w:pPr>
        <w:spacing w:after="0" w:line="259" w:lineRule="auto"/>
        <w:ind w:left="0" w:firstLine="0"/>
        <w:rPr>
          <w:szCs w:val="24"/>
        </w:rPr>
      </w:pPr>
    </w:p>
    <w:p w:rsidR="00927025" w:rsidRPr="00304D4B" w:rsidRDefault="00927025" w:rsidP="007C0810">
      <w:pPr>
        <w:spacing w:after="0" w:line="259" w:lineRule="auto"/>
        <w:ind w:left="0" w:firstLine="0"/>
        <w:rPr>
          <w:szCs w:val="24"/>
        </w:rPr>
      </w:pPr>
    </w:p>
    <w:p w:rsidR="00756EEB" w:rsidRPr="00304D4B" w:rsidRDefault="00470BCB" w:rsidP="007C0810">
      <w:pPr>
        <w:pStyle w:val="Heading2"/>
        <w:ind w:left="-5" w:right="6075"/>
        <w:jc w:val="both"/>
        <w:rPr>
          <w:sz w:val="24"/>
          <w:szCs w:val="24"/>
        </w:rPr>
      </w:pPr>
      <w:r w:rsidRPr="00304D4B">
        <w:rPr>
          <w:sz w:val="24"/>
          <w:szCs w:val="24"/>
        </w:rPr>
        <w:t>Administrative Tasks:</w:t>
      </w:r>
    </w:p>
    <w:p w:rsidR="00B41A28" w:rsidRPr="00304D4B" w:rsidRDefault="00470BCB" w:rsidP="007C0810">
      <w:pPr>
        <w:pStyle w:val="Heading2"/>
        <w:ind w:left="-5" w:right="6075"/>
        <w:jc w:val="both"/>
        <w:rPr>
          <w:sz w:val="24"/>
          <w:szCs w:val="24"/>
        </w:rPr>
      </w:pPr>
      <w:r w:rsidRPr="00304D4B">
        <w:rPr>
          <w:i w:val="0"/>
          <w:sz w:val="24"/>
          <w:szCs w:val="24"/>
        </w:rPr>
        <w:t>Contact</w:t>
      </w:r>
      <w:r w:rsidR="00756EEB" w:rsidRPr="00304D4B">
        <w:rPr>
          <w:i w:val="0"/>
          <w:sz w:val="24"/>
          <w:szCs w:val="24"/>
        </w:rPr>
        <w:t xml:space="preserve"> numbers</w:t>
      </w:r>
    </w:p>
    <w:p w:rsidR="00B41A28" w:rsidRPr="00304D4B" w:rsidRDefault="00470BCB" w:rsidP="007C0810">
      <w:pPr>
        <w:numPr>
          <w:ilvl w:val="0"/>
          <w:numId w:val="26"/>
        </w:numPr>
        <w:ind w:right="1"/>
        <w:rPr>
          <w:szCs w:val="24"/>
        </w:rPr>
      </w:pPr>
      <w:r w:rsidRPr="00304D4B">
        <w:rPr>
          <w:szCs w:val="24"/>
        </w:rPr>
        <w:t xml:space="preserve">Maintaining an up to date list of contact numbers. Numbers should be available for: </w:t>
      </w:r>
    </w:p>
    <w:p w:rsidR="00B41A28" w:rsidRPr="002609A9" w:rsidRDefault="00470BCB" w:rsidP="007C0810">
      <w:pPr>
        <w:ind w:left="0" w:firstLine="0"/>
        <w:rPr>
          <w:szCs w:val="24"/>
        </w:rPr>
      </w:pPr>
      <w:r w:rsidRPr="002609A9">
        <w:rPr>
          <w:szCs w:val="24"/>
        </w:rPr>
        <w:t xml:space="preserve">Parents/Guardians, </w:t>
      </w:r>
      <w:proofErr w:type="spellStart"/>
      <w:r w:rsidRPr="002609A9">
        <w:rPr>
          <w:szCs w:val="24"/>
        </w:rPr>
        <w:t>Staff</w:t>
      </w:r>
      <w:proofErr w:type="gramStart"/>
      <w:r w:rsidR="005B4F06" w:rsidRPr="002609A9">
        <w:rPr>
          <w:szCs w:val="24"/>
        </w:rPr>
        <w:t>,</w:t>
      </w:r>
      <w:r w:rsidRPr="002609A9">
        <w:rPr>
          <w:szCs w:val="24"/>
        </w:rPr>
        <w:t>Emergency</w:t>
      </w:r>
      <w:proofErr w:type="spellEnd"/>
      <w:proofErr w:type="gramEnd"/>
      <w:r w:rsidRPr="002609A9">
        <w:rPr>
          <w:szCs w:val="24"/>
        </w:rPr>
        <w:t xml:space="preserve"> support services</w:t>
      </w:r>
    </w:p>
    <w:p w:rsidR="00B41A28" w:rsidRPr="00304D4B" w:rsidRDefault="00470BCB" w:rsidP="007C0810">
      <w:pPr>
        <w:numPr>
          <w:ilvl w:val="0"/>
          <w:numId w:val="26"/>
        </w:numPr>
        <w:ind w:right="1"/>
        <w:rPr>
          <w:szCs w:val="24"/>
        </w:rPr>
      </w:pPr>
      <w:r w:rsidRPr="00304D4B">
        <w:rPr>
          <w:szCs w:val="24"/>
        </w:rPr>
        <w:t xml:space="preserve">The </w:t>
      </w:r>
      <w:r w:rsidR="005B4F06">
        <w:rPr>
          <w:szCs w:val="24"/>
        </w:rPr>
        <w:t xml:space="preserve">manager/ deputy </w:t>
      </w:r>
      <w:proofErr w:type="gramStart"/>
      <w:r w:rsidR="005B4F06">
        <w:rPr>
          <w:szCs w:val="24"/>
        </w:rPr>
        <w:t>manager</w:t>
      </w:r>
      <w:r w:rsidRPr="00304D4B">
        <w:rPr>
          <w:szCs w:val="24"/>
        </w:rPr>
        <w:t>,</w:t>
      </w:r>
      <w:proofErr w:type="gramEnd"/>
      <w:r w:rsidRPr="00304D4B">
        <w:rPr>
          <w:szCs w:val="24"/>
        </w:rPr>
        <w:t xml:space="preserve"> will compile and update these lists regularly. These lists will be kept in the office </w:t>
      </w:r>
    </w:p>
    <w:p w:rsidR="00B41A28" w:rsidRPr="00304D4B" w:rsidRDefault="00470BCB" w:rsidP="007C0810">
      <w:pPr>
        <w:numPr>
          <w:ilvl w:val="0"/>
          <w:numId w:val="26"/>
        </w:numPr>
        <w:ind w:right="1"/>
        <w:rPr>
          <w:szCs w:val="24"/>
        </w:rPr>
      </w:pPr>
      <w:r w:rsidRPr="00304D4B">
        <w:rPr>
          <w:szCs w:val="24"/>
        </w:rPr>
        <w:t xml:space="preserve">The list of emergency support services will be displayed in the office and the staff room </w:t>
      </w:r>
    </w:p>
    <w:p w:rsidR="00B41A28" w:rsidRPr="00304D4B" w:rsidRDefault="00B41A28" w:rsidP="007C0810">
      <w:pPr>
        <w:spacing w:after="0" w:line="259" w:lineRule="auto"/>
        <w:ind w:left="720" w:firstLine="0"/>
        <w:rPr>
          <w:szCs w:val="24"/>
        </w:rPr>
      </w:pPr>
    </w:p>
    <w:p w:rsidR="00B41A28" w:rsidRPr="00304D4B" w:rsidRDefault="00470BCB" w:rsidP="007C0810">
      <w:pPr>
        <w:pStyle w:val="Heading3"/>
        <w:ind w:left="-5" w:right="3278"/>
        <w:jc w:val="both"/>
        <w:rPr>
          <w:szCs w:val="24"/>
        </w:rPr>
      </w:pPr>
      <w:r w:rsidRPr="00304D4B">
        <w:rPr>
          <w:szCs w:val="24"/>
        </w:rPr>
        <w:t xml:space="preserve">Resources </w:t>
      </w:r>
    </w:p>
    <w:p w:rsidR="00B41A28" w:rsidRPr="00304D4B" w:rsidRDefault="00470BCB" w:rsidP="007C0810">
      <w:pPr>
        <w:numPr>
          <w:ilvl w:val="0"/>
          <w:numId w:val="27"/>
        </w:numPr>
        <w:ind w:right="1" w:hanging="360"/>
        <w:rPr>
          <w:szCs w:val="24"/>
        </w:rPr>
      </w:pPr>
      <w:r w:rsidRPr="00304D4B">
        <w:rPr>
          <w:szCs w:val="24"/>
        </w:rPr>
        <w:t xml:space="preserve">Resources can be prepared in advance of an incident e.g. templates for letters to parents, templates for press releases, list of emergency contact details, checklist for first 24 hours, map of </w:t>
      </w:r>
      <w:r w:rsidR="00756EEB" w:rsidRPr="00304D4B">
        <w:rPr>
          <w:szCs w:val="24"/>
        </w:rPr>
        <w:t>premises</w:t>
      </w:r>
      <w:r w:rsidR="002609A9">
        <w:rPr>
          <w:szCs w:val="24"/>
        </w:rPr>
        <w:t>, procedures/protocols for what to do in the event of an outbreak</w:t>
      </w:r>
    </w:p>
    <w:p w:rsidR="00B41A28" w:rsidRPr="00304D4B" w:rsidRDefault="00470BCB" w:rsidP="007C0810">
      <w:pPr>
        <w:numPr>
          <w:ilvl w:val="0"/>
          <w:numId w:val="27"/>
        </w:numPr>
        <w:ind w:right="1" w:hanging="360"/>
        <w:rPr>
          <w:szCs w:val="24"/>
        </w:rPr>
      </w:pPr>
      <w:r w:rsidRPr="00304D4B">
        <w:rPr>
          <w:szCs w:val="24"/>
        </w:rPr>
        <w:t xml:space="preserve">A plan of the </w:t>
      </w:r>
      <w:r w:rsidR="00756EEB" w:rsidRPr="00304D4B">
        <w:rPr>
          <w:szCs w:val="24"/>
        </w:rPr>
        <w:t>premises</w:t>
      </w:r>
      <w:r w:rsidRPr="00304D4B">
        <w:rPr>
          <w:szCs w:val="24"/>
        </w:rPr>
        <w:t xml:space="preserve">, with exits highlighted, will be displayed </w:t>
      </w:r>
    </w:p>
    <w:p w:rsidR="00B41A28" w:rsidRPr="00304D4B" w:rsidRDefault="00470BCB" w:rsidP="007C0810">
      <w:pPr>
        <w:numPr>
          <w:ilvl w:val="0"/>
          <w:numId w:val="27"/>
        </w:numPr>
        <w:ind w:right="1" w:hanging="360"/>
        <w:rPr>
          <w:szCs w:val="24"/>
        </w:rPr>
      </w:pPr>
      <w:r w:rsidRPr="00304D4B">
        <w:rPr>
          <w:szCs w:val="24"/>
        </w:rPr>
        <w:t xml:space="preserve">Rooms have been assigned to use should a critical incident arise </w:t>
      </w:r>
      <w:r w:rsidR="00756EEB" w:rsidRPr="00304D4B">
        <w:rPr>
          <w:szCs w:val="24"/>
        </w:rPr>
        <w:t xml:space="preserve">e.g. isolation area within the office for isolating children in case they present with symptoms of </w:t>
      </w:r>
      <w:proofErr w:type="spellStart"/>
      <w:r w:rsidR="00756EEB" w:rsidRPr="00304D4B">
        <w:rPr>
          <w:szCs w:val="24"/>
        </w:rPr>
        <w:t>Covid</w:t>
      </w:r>
      <w:proofErr w:type="spellEnd"/>
      <w:r w:rsidR="00756EEB" w:rsidRPr="00304D4B">
        <w:rPr>
          <w:szCs w:val="24"/>
        </w:rPr>
        <w:t xml:space="preserve">- 19. Children will wait here </w:t>
      </w:r>
      <w:r w:rsidR="0051445F">
        <w:rPr>
          <w:szCs w:val="24"/>
        </w:rPr>
        <w:t>until their parent/guardian collects them.</w:t>
      </w:r>
    </w:p>
    <w:p w:rsidR="00B41A28" w:rsidRPr="00304D4B" w:rsidRDefault="00B41A28" w:rsidP="007C0810">
      <w:pPr>
        <w:spacing w:after="0" w:line="259" w:lineRule="auto"/>
        <w:ind w:left="720" w:firstLine="0"/>
        <w:rPr>
          <w:szCs w:val="24"/>
        </w:rPr>
      </w:pPr>
    </w:p>
    <w:p w:rsidR="00B41A28" w:rsidRPr="00304D4B" w:rsidRDefault="00470BCB" w:rsidP="007C0810">
      <w:pPr>
        <w:pStyle w:val="Heading3"/>
        <w:ind w:left="-5" w:right="3278"/>
        <w:jc w:val="both"/>
        <w:rPr>
          <w:szCs w:val="24"/>
        </w:rPr>
      </w:pPr>
      <w:r w:rsidRPr="00304D4B">
        <w:rPr>
          <w:szCs w:val="24"/>
        </w:rPr>
        <w:t>Information for school trips</w:t>
      </w:r>
    </w:p>
    <w:p w:rsidR="00B41A28" w:rsidRPr="00304D4B" w:rsidRDefault="00470BCB" w:rsidP="007C0810">
      <w:pPr>
        <w:numPr>
          <w:ilvl w:val="0"/>
          <w:numId w:val="28"/>
        </w:numPr>
        <w:ind w:right="1" w:hanging="360"/>
        <w:rPr>
          <w:szCs w:val="24"/>
        </w:rPr>
      </w:pPr>
      <w:r w:rsidRPr="00304D4B">
        <w:rPr>
          <w:szCs w:val="24"/>
        </w:rPr>
        <w:t xml:space="preserve">The </w:t>
      </w:r>
      <w:r w:rsidR="00756EEB" w:rsidRPr="00304D4B">
        <w:rPr>
          <w:szCs w:val="24"/>
        </w:rPr>
        <w:t>Staff</w:t>
      </w:r>
      <w:r w:rsidRPr="00304D4B">
        <w:rPr>
          <w:szCs w:val="24"/>
        </w:rPr>
        <w:t xml:space="preserve"> will compile </w:t>
      </w:r>
      <w:r w:rsidR="00756EEB" w:rsidRPr="00304D4B">
        <w:rPr>
          <w:szCs w:val="24"/>
        </w:rPr>
        <w:t xml:space="preserve">a </w:t>
      </w:r>
      <w:r w:rsidRPr="00304D4B">
        <w:rPr>
          <w:szCs w:val="24"/>
        </w:rPr>
        <w:t>list of all</w:t>
      </w:r>
      <w:r w:rsidR="00756EEB" w:rsidRPr="00304D4B">
        <w:rPr>
          <w:szCs w:val="24"/>
        </w:rPr>
        <w:t xml:space="preserve"> children</w:t>
      </w:r>
      <w:r w:rsidRPr="00304D4B">
        <w:rPr>
          <w:szCs w:val="24"/>
        </w:rPr>
        <w:t>/staff involved</w:t>
      </w:r>
      <w:r w:rsidR="00756EEB" w:rsidRPr="00304D4B">
        <w:rPr>
          <w:szCs w:val="24"/>
        </w:rPr>
        <w:t>.</w:t>
      </w:r>
    </w:p>
    <w:p w:rsidR="00B41A28" w:rsidRPr="00304D4B" w:rsidRDefault="00756EEB" w:rsidP="007C0810">
      <w:pPr>
        <w:numPr>
          <w:ilvl w:val="0"/>
          <w:numId w:val="28"/>
        </w:numPr>
        <w:ind w:right="1" w:hanging="360"/>
        <w:rPr>
          <w:szCs w:val="24"/>
        </w:rPr>
      </w:pPr>
      <w:r w:rsidRPr="00304D4B">
        <w:rPr>
          <w:szCs w:val="24"/>
        </w:rPr>
        <w:t>A risk assessment is devised for the outing which</w:t>
      </w:r>
      <w:r w:rsidR="00BB1474" w:rsidRPr="00304D4B">
        <w:rPr>
          <w:szCs w:val="24"/>
        </w:rPr>
        <w:t xml:space="preserve"> is read and signed by all members of staff and the person in charge. This is available to view upon request. </w:t>
      </w:r>
    </w:p>
    <w:p w:rsidR="00B41A28" w:rsidRPr="00304D4B" w:rsidRDefault="00470BCB" w:rsidP="007C0810">
      <w:pPr>
        <w:numPr>
          <w:ilvl w:val="0"/>
          <w:numId w:val="28"/>
        </w:numPr>
        <w:ind w:right="1" w:hanging="360"/>
        <w:rPr>
          <w:szCs w:val="24"/>
        </w:rPr>
      </w:pPr>
      <w:r w:rsidRPr="00304D4B">
        <w:rPr>
          <w:szCs w:val="24"/>
        </w:rPr>
        <w:t xml:space="preserve">The school will ensure that it has up to date medical information on pupils by referring to the Child Profiles completed in September of each year. </w:t>
      </w:r>
    </w:p>
    <w:p w:rsidR="00BB1474" w:rsidRDefault="00BB1474" w:rsidP="007C0810">
      <w:pPr>
        <w:numPr>
          <w:ilvl w:val="0"/>
          <w:numId w:val="28"/>
        </w:numPr>
        <w:ind w:right="1" w:hanging="360"/>
        <w:rPr>
          <w:szCs w:val="24"/>
        </w:rPr>
      </w:pPr>
      <w:r w:rsidRPr="00304D4B">
        <w:rPr>
          <w:szCs w:val="24"/>
        </w:rPr>
        <w:t xml:space="preserve">The service seeks parental consent for trips/ outings. </w:t>
      </w:r>
    </w:p>
    <w:p w:rsidR="009A31FC" w:rsidRPr="00304D4B" w:rsidRDefault="009A31FC" w:rsidP="007C0810">
      <w:pPr>
        <w:ind w:left="705" w:right="1" w:firstLine="0"/>
        <w:rPr>
          <w:szCs w:val="24"/>
        </w:rPr>
      </w:pPr>
    </w:p>
    <w:p w:rsidR="00B41A28" w:rsidRPr="00304D4B" w:rsidRDefault="00470BCB" w:rsidP="007C0810">
      <w:pPr>
        <w:pStyle w:val="Heading3"/>
        <w:ind w:left="-5" w:right="3278"/>
        <w:jc w:val="both"/>
        <w:rPr>
          <w:szCs w:val="24"/>
        </w:rPr>
      </w:pPr>
      <w:r w:rsidRPr="00304D4B">
        <w:rPr>
          <w:szCs w:val="24"/>
        </w:rPr>
        <w:lastRenderedPageBreak/>
        <w:t>Record keeping</w:t>
      </w:r>
    </w:p>
    <w:p w:rsidR="00B41A28" w:rsidRPr="00304D4B" w:rsidRDefault="00470BCB" w:rsidP="007C0810">
      <w:pPr>
        <w:numPr>
          <w:ilvl w:val="0"/>
          <w:numId w:val="29"/>
        </w:numPr>
        <w:ind w:right="1" w:hanging="360"/>
        <w:rPr>
          <w:szCs w:val="24"/>
        </w:rPr>
      </w:pPr>
      <w:r w:rsidRPr="00304D4B">
        <w:rPr>
          <w:szCs w:val="24"/>
        </w:rPr>
        <w:t xml:space="preserve">In the event of an incident each member of the Critical Incident Management Team (CIMT) will keep records of phone calls made and received, letters sent and received, meetings held, persons met, interventions used, material used etc. </w:t>
      </w:r>
    </w:p>
    <w:p w:rsidR="00B41A28" w:rsidRPr="00304D4B" w:rsidRDefault="00470BCB" w:rsidP="007C0810">
      <w:pPr>
        <w:numPr>
          <w:ilvl w:val="0"/>
          <w:numId w:val="29"/>
        </w:numPr>
        <w:ind w:right="1" w:hanging="360"/>
        <w:rPr>
          <w:szCs w:val="24"/>
        </w:rPr>
      </w:pPr>
      <w:r w:rsidRPr="00304D4B">
        <w:rPr>
          <w:szCs w:val="24"/>
        </w:rPr>
        <w:t xml:space="preserve">The administrator will have a key role in receiving and logging telephone calls, sending letters, photocopying materials etc. </w:t>
      </w:r>
    </w:p>
    <w:p w:rsidR="00B41A28" w:rsidRPr="00304D4B" w:rsidRDefault="00470BCB" w:rsidP="007C0810">
      <w:pPr>
        <w:numPr>
          <w:ilvl w:val="0"/>
          <w:numId w:val="29"/>
        </w:numPr>
        <w:ind w:right="1" w:hanging="360"/>
        <w:rPr>
          <w:szCs w:val="24"/>
        </w:rPr>
      </w:pPr>
      <w:r w:rsidRPr="00304D4B">
        <w:rPr>
          <w:szCs w:val="24"/>
        </w:rPr>
        <w:t xml:space="preserve">These records will be kept indefinitely </w:t>
      </w:r>
    </w:p>
    <w:p w:rsidR="00B41A28" w:rsidRPr="00304D4B" w:rsidRDefault="00470BCB" w:rsidP="007C0810">
      <w:pPr>
        <w:numPr>
          <w:ilvl w:val="0"/>
          <w:numId w:val="29"/>
        </w:numPr>
        <w:ind w:right="1" w:hanging="360"/>
        <w:rPr>
          <w:szCs w:val="24"/>
        </w:rPr>
      </w:pPr>
      <w:r w:rsidRPr="00304D4B">
        <w:rPr>
          <w:szCs w:val="24"/>
        </w:rPr>
        <w:t xml:space="preserve">The </w:t>
      </w:r>
      <w:r w:rsidR="00BB1474" w:rsidRPr="00304D4B">
        <w:rPr>
          <w:szCs w:val="24"/>
        </w:rPr>
        <w:t>manager</w:t>
      </w:r>
      <w:r w:rsidRPr="00304D4B">
        <w:rPr>
          <w:szCs w:val="24"/>
        </w:rPr>
        <w:t xml:space="preserve"> is responsible for these records.  The </w:t>
      </w:r>
      <w:r w:rsidR="00BB1474" w:rsidRPr="00304D4B">
        <w:rPr>
          <w:szCs w:val="24"/>
        </w:rPr>
        <w:t>deputy manager</w:t>
      </w:r>
      <w:r w:rsidRPr="00304D4B">
        <w:rPr>
          <w:szCs w:val="24"/>
        </w:rPr>
        <w:t xml:space="preserve">, the CIMT and the Board of Management will have access to these records </w:t>
      </w:r>
    </w:p>
    <w:p w:rsidR="00B41A28" w:rsidRPr="00304D4B" w:rsidRDefault="00B41A28" w:rsidP="007C0810">
      <w:pPr>
        <w:spacing w:after="0" w:line="259" w:lineRule="auto"/>
        <w:ind w:left="0" w:firstLine="0"/>
        <w:rPr>
          <w:szCs w:val="24"/>
        </w:rPr>
      </w:pPr>
    </w:p>
    <w:p w:rsidR="00B41A28" w:rsidRPr="00304D4B" w:rsidRDefault="00470BCB" w:rsidP="007C0810">
      <w:pPr>
        <w:spacing w:after="5" w:line="252" w:lineRule="auto"/>
        <w:ind w:left="-5" w:right="1709"/>
        <w:rPr>
          <w:szCs w:val="24"/>
        </w:rPr>
      </w:pPr>
      <w:r w:rsidRPr="00304D4B">
        <w:rPr>
          <w:b/>
          <w:i/>
          <w:szCs w:val="24"/>
        </w:rPr>
        <w:t>The Critical Incident Management Team</w:t>
      </w:r>
      <w:r w:rsidRPr="00304D4B">
        <w:rPr>
          <w:b/>
          <w:szCs w:val="24"/>
        </w:rPr>
        <w:t xml:space="preserve">:  </w:t>
      </w:r>
    </w:p>
    <w:p w:rsidR="00B41A28" w:rsidRPr="0051445F" w:rsidRDefault="00470BCB" w:rsidP="007C0810">
      <w:pPr>
        <w:numPr>
          <w:ilvl w:val="0"/>
          <w:numId w:val="30"/>
        </w:numPr>
        <w:ind w:right="1" w:hanging="360"/>
        <w:rPr>
          <w:iCs/>
          <w:szCs w:val="24"/>
        </w:rPr>
      </w:pPr>
      <w:r w:rsidRPr="00304D4B">
        <w:rPr>
          <w:szCs w:val="24"/>
        </w:rPr>
        <w:t>“</w:t>
      </w:r>
      <w:r w:rsidR="00BB1474" w:rsidRPr="00304D4B">
        <w:rPr>
          <w:szCs w:val="24"/>
        </w:rPr>
        <w:t>The ‘manager’</w:t>
      </w:r>
      <w:r w:rsidR="0051445F">
        <w:rPr>
          <w:szCs w:val="24"/>
        </w:rPr>
        <w:t xml:space="preserve"> Laura </w:t>
      </w:r>
      <w:proofErr w:type="spellStart"/>
      <w:r w:rsidR="0051445F">
        <w:rPr>
          <w:szCs w:val="24"/>
        </w:rPr>
        <w:t>MacKenna</w:t>
      </w:r>
      <w:proofErr w:type="spellEnd"/>
      <w:r w:rsidR="0051445F">
        <w:rPr>
          <w:szCs w:val="24"/>
        </w:rPr>
        <w:t xml:space="preserve">, </w:t>
      </w:r>
      <w:r w:rsidRPr="00304D4B">
        <w:rPr>
          <w:szCs w:val="24"/>
        </w:rPr>
        <w:t xml:space="preserve">will play a key role, being responsible for many of the </w:t>
      </w:r>
      <w:r w:rsidRPr="0051445F">
        <w:rPr>
          <w:szCs w:val="24"/>
        </w:rPr>
        <w:t>tasks.”</w:t>
      </w:r>
      <w:r w:rsidRPr="0051445F">
        <w:rPr>
          <w:i/>
          <w:szCs w:val="24"/>
        </w:rPr>
        <w:t xml:space="preserve"> Responding to Critical Incidents – Guidelines for Schools, NEPS, </w:t>
      </w:r>
      <w:proofErr w:type="gramStart"/>
      <w:r w:rsidRPr="0051445F">
        <w:rPr>
          <w:i/>
          <w:szCs w:val="24"/>
        </w:rPr>
        <w:t>p.16</w:t>
      </w:r>
      <w:r w:rsidR="0051445F" w:rsidRPr="0051445F">
        <w:rPr>
          <w:iCs/>
          <w:szCs w:val="24"/>
        </w:rPr>
        <w:t>(</w:t>
      </w:r>
      <w:proofErr w:type="gramEnd"/>
      <w:r w:rsidR="0051445F" w:rsidRPr="0051445F">
        <w:rPr>
          <w:iCs/>
          <w:szCs w:val="24"/>
        </w:rPr>
        <w:t xml:space="preserve">see </w:t>
      </w:r>
      <w:proofErr w:type="spellStart"/>
      <w:r w:rsidR="0051445F" w:rsidRPr="0051445F">
        <w:rPr>
          <w:iCs/>
          <w:szCs w:val="24"/>
        </w:rPr>
        <w:t>Covid</w:t>
      </w:r>
      <w:proofErr w:type="spellEnd"/>
      <w:r w:rsidR="0051445F" w:rsidRPr="0051445F">
        <w:rPr>
          <w:iCs/>
          <w:szCs w:val="24"/>
        </w:rPr>
        <w:t xml:space="preserve"> 19 folder)</w:t>
      </w:r>
      <w:r w:rsidR="0051445F">
        <w:rPr>
          <w:iCs/>
          <w:szCs w:val="24"/>
        </w:rPr>
        <w:t>.</w:t>
      </w:r>
    </w:p>
    <w:p w:rsidR="00B41A28" w:rsidRPr="0051445F" w:rsidRDefault="00470BCB" w:rsidP="007C0810">
      <w:pPr>
        <w:numPr>
          <w:ilvl w:val="0"/>
          <w:numId w:val="30"/>
        </w:numPr>
        <w:ind w:right="1" w:hanging="360"/>
        <w:rPr>
          <w:szCs w:val="24"/>
        </w:rPr>
      </w:pPr>
      <w:r w:rsidRPr="0051445F">
        <w:rPr>
          <w:szCs w:val="24"/>
        </w:rPr>
        <w:t xml:space="preserve">A planning team of key personnel should be formed </w:t>
      </w:r>
      <w:r w:rsidR="00BB1474" w:rsidRPr="0051445F">
        <w:rPr>
          <w:i/>
          <w:szCs w:val="24"/>
        </w:rPr>
        <w:t>p.16</w:t>
      </w:r>
    </w:p>
    <w:p w:rsidR="00B41A28" w:rsidRPr="00304D4B" w:rsidRDefault="00470BCB" w:rsidP="007C0810">
      <w:pPr>
        <w:numPr>
          <w:ilvl w:val="0"/>
          <w:numId w:val="30"/>
        </w:numPr>
        <w:ind w:right="1" w:hanging="360"/>
        <w:rPr>
          <w:szCs w:val="24"/>
        </w:rPr>
      </w:pPr>
      <w:r w:rsidRPr="00304D4B">
        <w:rPr>
          <w:szCs w:val="24"/>
        </w:rPr>
        <w:t xml:space="preserve">The following points will be considered when selecting members of the Critical Incident Management Team: </w:t>
      </w:r>
    </w:p>
    <w:p w:rsidR="00B41A28" w:rsidRPr="00304D4B" w:rsidRDefault="00470BCB" w:rsidP="007C0810">
      <w:pPr>
        <w:numPr>
          <w:ilvl w:val="1"/>
          <w:numId w:val="10"/>
        </w:numPr>
        <w:ind w:right="385" w:hanging="360"/>
        <w:rPr>
          <w:szCs w:val="24"/>
        </w:rPr>
      </w:pPr>
      <w:r w:rsidRPr="00304D4B">
        <w:rPr>
          <w:szCs w:val="24"/>
        </w:rPr>
        <w:t xml:space="preserve">Members should be suited to the role. They should have an interest in this type of work and some particular skills (e.g. good interpersonal skills, organisational skills, </w:t>
      </w:r>
      <w:proofErr w:type="gramStart"/>
      <w:r w:rsidRPr="00304D4B">
        <w:rPr>
          <w:szCs w:val="24"/>
        </w:rPr>
        <w:t>a</w:t>
      </w:r>
      <w:proofErr w:type="gramEnd"/>
      <w:r w:rsidRPr="00304D4B">
        <w:rPr>
          <w:szCs w:val="24"/>
        </w:rPr>
        <w:t xml:space="preserve"> calm approach). It is suggested that someone who is recently bereaved may not be a suitable candidate fo</w:t>
      </w:r>
      <w:r w:rsidR="009A31FC">
        <w:rPr>
          <w:szCs w:val="24"/>
        </w:rPr>
        <w:t>r the team.</w:t>
      </w:r>
    </w:p>
    <w:p w:rsidR="009A31FC" w:rsidRDefault="00470BCB" w:rsidP="007C0810">
      <w:pPr>
        <w:numPr>
          <w:ilvl w:val="1"/>
          <w:numId w:val="10"/>
        </w:numPr>
        <w:spacing w:after="4" w:line="252" w:lineRule="auto"/>
        <w:ind w:right="385" w:hanging="360"/>
        <w:rPr>
          <w:szCs w:val="24"/>
        </w:rPr>
      </w:pPr>
      <w:r w:rsidRPr="00304D4B">
        <w:rPr>
          <w:szCs w:val="24"/>
        </w:rPr>
        <w:t>Each member should be willing to contribut</w:t>
      </w:r>
      <w:r w:rsidR="009A31FC">
        <w:rPr>
          <w:szCs w:val="24"/>
        </w:rPr>
        <w:t>e a number of hours to the work.</w:t>
      </w:r>
    </w:p>
    <w:p w:rsidR="009A31FC" w:rsidRDefault="00470BCB" w:rsidP="007C0810">
      <w:pPr>
        <w:numPr>
          <w:ilvl w:val="1"/>
          <w:numId w:val="10"/>
        </w:numPr>
        <w:spacing w:after="4" w:line="252" w:lineRule="auto"/>
        <w:ind w:right="385" w:hanging="360"/>
        <w:rPr>
          <w:szCs w:val="24"/>
        </w:rPr>
      </w:pPr>
      <w:r w:rsidRPr="00304D4B">
        <w:rPr>
          <w:szCs w:val="24"/>
        </w:rPr>
        <w:t>Responsibilities attached to the various r</w:t>
      </w:r>
      <w:r w:rsidR="009A31FC">
        <w:rPr>
          <w:szCs w:val="24"/>
        </w:rPr>
        <w:t>oles should be clearly outlined.</w:t>
      </w:r>
    </w:p>
    <w:p w:rsidR="009A31FC" w:rsidRPr="009A31FC" w:rsidRDefault="00470BCB" w:rsidP="007C0810">
      <w:pPr>
        <w:numPr>
          <w:ilvl w:val="1"/>
          <w:numId w:val="10"/>
        </w:numPr>
        <w:spacing w:after="4" w:line="252" w:lineRule="auto"/>
        <w:ind w:right="385" w:hanging="360"/>
        <w:rPr>
          <w:szCs w:val="24"/>
        </w:rPr>
      </w:pPr>
      <w:r w:rsidRPr="00304D4B">
        <w:rPr>
          <w:szCs w:val="24"/>
        </w:rPr>
        <w:t>The size of a team should be appropriate to the size of the s</w:t>
      </w:r>
      <w:r w:rsidR="00A91885" w:rsidRPr="00304D4B">
        <w:rPr>
          <w:szCs w:val="24"/>
        </w:rPr>
        <w:t>ervice</w:t>
      </w:r>
      <w:r w:rsidR="009A31FC">
        <w:rPr>
          <w:rFonts w:eastAsia="Courier New"/>
          <w:szCs w:val="24"/>
        </w:rPr>
        <w:t>.</w:t>
      </w:r>
    </w:p>
    <w:p w:rsidR="00B41A28" w:rsidRPr="00304D4B" w:rsidRDefault="00470BCB" w:rsidP="007C0810">
      <w:pPr>
        <w:numPr>
          <w:ilvl w:val="1"/>
          <w:numId w:val="10"/>
        </w:numPr>
        <w:spacing w:after="4" w:line="252" w:lineRule="auto"/>
        <w:ind w:right="385" w:hanging="360"/>
        <w:rPr>
          <w:szCs w:val="24"/>
        </w:rPr>
      </w:pPr>
      <w:r w:rsidRPr="00304D4B">
        <w:rPr>
          <w:szCs w:val="24"/>
        </w:rPr>
        <w:t xml:space="preserve">The team should meet annually to update and review the </w:t>
      </w:r>
      <w:proofErr w:type="gramStart"/>
      <w:r w:rsidRPr="00304D4B">
        <w:rPr>
          <w:szCs w:val="24"/>
        </w:rPr>
        <w:t xml:space="preserve">plan </w:t>
      </w:r>
      <w:r w:rsidR="009A31FC">
        <w:rPr>
          <w:szCs w:val="24"/>
        </w:rPr>
        <w:t>.</w:t>
      </w:r>
      <w:proofErr w:type="gramEnd"/>
    </w:p>
    <w:p w:rsidR="00B41A28" w:rsidRPr="00304D4B" w:rsidRDefault="00470BCB" w:rsidP="007C0810">
      <w:pPr>
        <w:numPr>
          <w:ilvl w:val="1"/>
          <w:numId w:val="10"/>
        </w:numPr>
        <w:ind w:right="385" w:hanging="360"/>
        <w:rPr>
          <w:szCs w:val="24"/>
        </w:rPr>
      </w:pPr>
      <w:r w:rsidRPr="00304D4B">
        <w:rPr>
          <w:szCs w:val="24"/>
        </w:rPr>
        <w:t xml:space="preserve">The members should usually remain on the team for at least one full school year </w:t>
      </w:r>
    </w:p>
    <w:p w:rsidR="00B41A28" w:rsidRPr="00304D4B" w:rsidRDefault="00B41A28" w:rsidP="007C0810">
      <w:pPr>
        <w:spacing w:after="0" w:line="259" w:lineRule="auto"/>
        <w:ind w:left="0" w:firstLine="0"/>
        <w:rPr>
          <w:szCs w:val="24"/>
        </w:rPr>
      </w:pPr>
    </w:p>
    <w:p w:rsidR="00B41A28" w:rsidRPr="00304D4B" w:rsidRDefault="00470BCB" w:rsidP="007C0810">
      <w:pPr>
        <w:numPr>
          <w:ilvl w:val="0"/>
          <w:numId w:val="31"/>
        </w:numPr>
        <w:ind w:right="1" w:hanging="360"/>
        <w:rPr>
          <w:szCs w:val="24"/>
        </w:rPr>
      </w:pPr>
      <w:r w:rsidRPr="00304D4B">
        <w:rPr>
          <w:szCs w:val="24"/>
        </w:rPr>
        <w:t xml:space="preserve">The team members include </w:t>
      </w:r>
      <w:r w:rsidR="00A91885" w:rsidRPr="00304D4B">
        <w:rPr>
          <w:szCs w:val="24"/>
        </w:rPr>
        <w:t xml:space="preserve">Laura </w:t>
      </w:r>
      <w:proofErr w:type="spellStart"/>
      <w:r w:rsidR="00A91885" w:rsidRPr="00304D4B">
        <w:rPr>
          <w:szCs w:val="24"/>
        </w:rPr>
        <w:t>MacKenna</w:t>
      </w:r>
      <w:proofErr w:type="spellEnd"/>
      <w:r w:rsidRPr="00304D4B">
        <w:rPr>
          <w:szCs w:val="24"/>
        </w:rPr>
        <w:t xml:space="preserve"> (</w:t>
      </w:r>
      <w:r w:rsidR="00A91885" w:rsidRPr="00304D4B">
        <w:rPr>
          <w:szCs w:val="24"/>
        </w:rPr>
        <w:t>Manager</w:t>
      </w:r>
      <w:r w:rsidRPr="00304D4B">
        <w:rPr>
          <w:szCs w:val="24"/>
        </w:rPr>
        <w:t xml:space="preserve">), </w:t>
      </w:r>
      <w:r w:rsidR="00A91885" w:rsidRPr="00304D4B">
        <w:rPr>
          <w:szCs w:val="24"/>
        </w:rPr>
        <w:t>Lisa Clifton</w:t>
      </w:r>
      <w:r w:rsidRPr="00304D4B">
        <w:rPr>
          <w:szCs w:val="24"/>
        </w:rPr>
        <w:t xml:space="preserve"> (Deputy </w:t>
      </w:r>
      <w:r w:rsidR="00A91885" w:rsidRPr="00304D4B">
        <w:rPr>
          <w:szCs w:val="24"/>
        </w:rPr>
        <w:t>Manager</w:t>
      </w:r>
      <w:r w:rsidRPr="00304D4B">
        <w:rPr>
          <w:szCs w:val="24"/>
        </w:rPr>
        <w:t xml:space="preserve">), </w:t>
      </w:r>
      <w:r w:rsidR="00CA4159">
        <w:rPr>
          <w:szCs w:val="24"/>
        </w:rPr>
        <w:t>Jessica Hastings</w:t>
      </w:r>
      <w:r w:rsidRPr="00304D4B">
        <w:rPr>
          <w:szCs w:val="24"/>
        </w:rPr>
        <w:t xml:space="preserve"> (</w:t>
      </w:r>
      <w:r w:rsidR="00A91885" w:rsidRPr="00304D4B">
        <w:rPr>
          <w:szCs w:val="24"/>
        </w:rPr>
        <w:t>Director of service</w:t>
      </w:r>
      <w:r w:rsidRPr="00304D4B">
        <w:rPr>
          <w:szCs w:val="24"/>
        </w:rPr>
        <w:t>)</w:t>
      </w:r>
      <w:r w:rsidR="00A91885" w:rsidRPr="00304D4B">
        <w:rPr>
          <w:szCs w:val="24"/>
        </w:rPr>
        <w:t xml:space="preserve">, </w:t>
      </w:r>
      <w:proofErr w:type="gramStart"/>
      <w:r w:rsidR="00A91885" w:rsidRPr="00304D4B">
        <w:rPr>
          <w:szCs w:val="24"/>
        </w:rPr>
        <w:t>team</w:t>
      </w:r>
      <w:proofErr w:type="gramEnd"/>
      <w:r w:rsidR="00A91885" w:rsidRPr="00304D4B">
        <w:rPr>
          <w:szCs w:val="24"/>
        </w:rPr>
        <w:t xml:space="preserve"> leaders of the individual rooms. </w:t>
      </w:r>
      <w:r w:rsidRPr="00304D4B">
        <w:rPr>
          <w:szCs w:val="24"/>
        </w:rPr>
        <w:t xml:space="preserve">The team should meet annually to update and review the plan.  The team will meet every </w:t>
      </w:r>
      <w:r w:rsidR="00A91885" w:rsidRPr="00304D4B">
        <w:rPr>
          <w:szCs w:val="24"/>
        </w:rPr>
        <w:t>August prior to the start of the new school year.</w:t>
      </w:r>
    </w:p>
    <w:p w:rsidR="00B41A28" w:rsidRPr="00304D4B" w:rsidRDefault="00B41A28" w:rsidP="007C0810">
      <w:pPr>
        <w:spacing w:after="0" w:line="259" w:lineRule="auto"/>
        <w:ind w:left="360" w:firstLine="0"/>
        <w:rPr>
          <w:szCs w:val="24"/>
        </w:rPr>
      </w:pPr>
    </w:p>
    <w:p w:rsidR="00B41A28" w:rsidRPr="00304D4B" w:rsidRDefault="00470BCB" w:rsidP="007C0810">
      <w:pPr>
        <w:spacing w:after="12" w:line="249" w:lineRule="auto"/>
        <w:ind w:left="370" w:right="3278"/>
        <w:rPr>
          <w:szCs w:val="24"/>
        </w:rPr>
      </w:pPr>
      <w:r w:rsidRPr="00304D4B">
        <w:rPr>
          <w:b/>
          <w:szCs w:val="24"/>
        </w:rPr>
        <w:t xml:space="preserve">The key roles which need to be covered are as follows: </w:t>
      </w:r>
    </w:p>
    <w:p w:rsidR="006B0359" w:rsidRDefault="00470BCB" w:rsidP="007C0810">
      <w:pPr>
        <w:numPr>
          <w:ilvl w:val="1"/>
          <w:numId w:val="32"/>
        </w:numPr>
        <w:spacing w:after="4" w:line="252" w:lineRule="auto"/>
        <w:ind w:right="385" w:hanging="360"/>
        <w:rPr>
          <w:szCs w:val="24"/>
        </w:rPr>
      </w:pPr>
      <w:r w:rsidRPr="00304D4B">
        <w:rPr>
          <w:szCs w:val="24"/>
        </w:rPr>
        <w:t xml:space="preserve">Team Leader </w:t>
      </w:r>
    </w:p>
    <w:p w:rsidR="007C0810" w:rsidRPr="007C0810" w:rsidRDefault="00470BCB" w:rsidP="007C0810">
      <w:pPr>
        <w:numPr>
          <w:ilvl w:val="1"/>
          <w:numId w:val="32"/>
        </w:numPr>
        <w:spacing w:after="4" w:line="252" w:lineRule="auto"/>
        <w:ind w:right="385" w:hanging="360"/>
        <w:rPr>
          <w:szCs w:val="24"/>
        </w:rPr>
      </w:pPr>
      <w:r w:rsidRPr="007C0810">
        <w:rPr>
          <w:szCs w:val="24"/>
        </w:rPr>
        <w:t>Garda liaison</w:t>
      </w:r>
    </w:p>
    <w:p w:rsidR="007C0810" w:rsidRPr="007C0810" w:rsidRDefault="00470BCB" w:rsidP="007C0810">
      <w:pPr>
        <w:numPr>
          <w:ilvl w:val="1"/>
          <w:numId w:val="32"/>
        </w:numPr>
        <w:spacing w:after="4" w:line="252" w:lineRule="auto"/>
        <w:ind w:right="385" w:hanging="360"/>
        <w:rPr>
          <w:szCs w:val="24"/>
        </w:rPr>
      </w:pPr>
      <w:r w:rsidRPr="007C0810">
        <w:rPr>
          <w:szCs w:val="24"/>
        </w:rPr>
        <w:t xml:space="preserve"> Staff liaison </w:t>
      </w:r>
    </w:p>
    <w:p w:rsidR="007C0810" w:rsidRPr="007C0810" w:rsidRDefault="00470BCB" w:rsidP="007C0810">
      <w:pPr>
        <w:numPr>
          <w:ilvl w:val="1"/>
          <w:numId w:val="32"/>
        </w:numPr>
        <w:spacing w:after="4" w:line="252" w:lineRule="auto"/>
        <w:ind w:right="385" w:hanging="360"/>
        <w:rPr>
          <w:szCs w:val="24"/>
        </w:rPr>
      </w:pPr>
      <w:r w:rsidRPr="007C0810">
        <w:rPr>
          <w:szCs w:val="24"/>
        </w:rPr>
        <w:t xml:space="preserve">Student liaison </w:t>
      </w:r>
    </w:p>
    <w:p w:rsidR="007C0810" w:rsidRPr="007C0810" w:rsidRDefault="00470BCB" w:rsidP="007C0810">
      <w:pPr>
        <w:numPr>
          <w:ilvl w:val="1"/>
          <w:numId w:val="32"/>
        </w:numPr>
        <w:spacing w:after="4" w:line="252" w:lineRule="auto"/>
        <w:ind w:right="385" w:hanging="360"/>
        <w:rPr>
          <w:szCs w:val="24"/>
        </w:rPr>
      </w:pPr>
      <w:r w:rsidRPr="007C0810">
        <w:rPr>
          <w:szCs w:val="24"/>
        </w:rPr>
        <w:t xml:space="preserve">Parent liaison </w:t>
      </w:r>
    </w:p>
    <w:p w:rsidR="007C0810" w:rsidRPr="007C0810" w:rsidRDefault="00470BCB" w:rsidP="007C0810">
      <w:pPr>
        <w:numPr>
          <w:ilvl w:val="1"/>
          <w:numId w:val="32"/>
        </w:numPr>
        <w:spacing w:after="4" w:line="252" w:lineRule="auto"/>
        <w:ind w:right="385" w:hanging="360"/>
        <w:rPr>
          <w:szCs w:val="24"/>
        </w:rPr>
      </w:pPr>
      <w:r w:rsidRPr="007C0810">
        <w:rPr>
          <w:szCs w:val="24"/>
        </w:rPr>
        <w:t xml:space="preserve">Community/agency liaison </w:t>
      </w:r>
    </w:p>
    <w:p w:rsidR="00B41A28" w:rsidRPr="007C0810" w:rsidRDefault="00470BCB" w:rsidP="007C0810">
      <w:pPr>
        <w:numPr>
          <w:ilvl w:val="1"/>
          <w:numId w:val="32"/>
        </w:numPr>
        <w:spacing w:after="4" w:line="252" w:lineRule="auto"/>
        <w:ind w:right="385" w:hanging="360"/>
        <w:rPr>
          <w:szCs w:val="24"/>
        </w:rPr>
      </w:pPr>
      <w:r w:rsidRPr="007C0810">
        <w:rPr>
          <w:szCs w:val="24"/>
        </w:rPr>
        <w:t xml:space="preserve">Media liaison </w:t>
      </w:r>
    </w:p>
    <w:p w:rsidR="00B41A28" w:rsidRPr="00304D4B" w:rsidRDefault="00470BCB" w:rsidP="007C0810">
      <w:pPr>
        <w:numPr>
          <w:ilvl w:val="1"/>
          <w:numId w:val="32"/>
        </w:numPr>
        <w:ind w:right="385" w:hanging="360"/>
        <w:rPr>
          <w:szCs w:val="24"/>
        </w:rPr>
      </w:pPr>
      <w:r w:rsidRPr="00304D4B">
        <w:rPr>
          <w:szCs w:val="24"/>
        </w:rPr>
        <w:t xml:space="preserve">Administrator </w:t>
      </w:r>
    </w:p>
    <w:p w:rsidR="00B41A28" w:rsidRDefault="00B41A28" w:rsidP="007C0810">
      <w:pPr>
        <w:spacing w:after="0" w:line="259" w:lineRule="auto"/>
        <w:ind w:left="0" w:firstLine="0"/>
        <w:rPr>
          <w:szCs w:val="24"/>
        </w:rPr>
      </w:pPr>
    </w:p>
    <w:p w:rsidR="007C0810" w:rsidRPr="00304D4B" w:rsidRDefault="007C0810" w:rsidP="007C0810">
      <w:pPr>
        <w:spacing w:after="0" w:line="259" w:lineRule="auto"/>
        <w:ind w:left="0" w:firstLine="0"/>
        <w:rPr>
          <w:szCs w:val="24"/>
        </w:rPr>
      </w:pPr>
    </w:p>
    <w:p w:rsidR="00A91885" w:rsidRPr="00304D4B" w:rsidRDefault="00470BCB" w:rsidP="007C0810">
      <w:pPr>
        <w:spacing w:after="4" w:line="252" w:lineRule="auto"/>
        <w:ind w:left="988" w:right="2137" w:hanging="719"/>
        <w:rPr>
          <w:i/>
          <w:szCs w:val="24"/>
        </w:rPr>
      </w:pPr>
      <w:r w:rsidRPr="00304D4B">
        <w:rPr>
          <w:b/>
          <w:szCs w:val="24"/>
        </w:rPr>
        <w:t xml:space="preserve">The role of </w:t>
      </w:r>
      <w:r w:rsidR="00A91885" w:rsidRPr="00304D4B">
        <w:rPr>
          <w:b/>
          <w:szCs w:val="24"/>
        </w:rPr>
        <w:t>management:</w:t>
      </w:r>
      <w:r w:rsidR="00CA4159">
        <w:rPr>
          <w:b/>
          <w:szCs w:val="24"/>
        </w:rPr>
        <w:t xml:space="preserve"> </w:t>
      </w:r>
      <w:r w:rsidR="00A91885" w:rsidRPr="00304D4B">
        <w:rPr>
          <w:i/>
          <w:szCs w:val="24"/>
        </w:rPr>
        <w:t xml:space="preserve">Laura </w:t>
      </w:r>
      <w:proofErr w:type="spellStart"/>
      <w:r w:rsidR="00A91885" w:rsidRPr="00304D4B">
        <w:rPr>
          <w:i/>
          <w:szCs w:val="24"/>
        </w:rPr>
        <w:t>MacKenna</w:t>
      </w:r>
      <w:proofErr w:type="spellEnd"/>
      <w:r w:rsidR="00A91885" w:rsidRPr="00304D4B">
        <w:rPr>
          <w:i/>
          <w:szCs w:val="24"/>
        </w:rPr>
        <w:t xml:space="preserve"> / Lisa Clifton</w:t>
      </w:r>
    </w:p>
    <w:p w:rsidR="00A91885" w:rsidRPr="00304D4B" w:rsidRDefault="00470BCB" w:rsidP="007C0810">
      <w:pPr>
        <w:pStyle w:val="ListParagraph"/>
        <w:numPr>
          <w:ilvl w:val="0"/>
          <w:numId w:val="33"/>
        </w:numPr>
        <w:spacing w:after="4" w:line="252" w:lineRule="auto"/>
        <w:ind w:right="2137"/>
        <w:rPr>
          <w:szCs w:val="24"/>
        </w:rPr>
      </w:pPr>
      <w:r w:rsidRPr="00304D4B">
        <w:rPr>
          <w:szCs w:val="24"/>
        </w:rPr>
        <w:t xml:space="preserve">Alerts the team members to the crisis and convenes a meeting </w:t>
      </w:r>
    </w:p>
    <w:p w:rsidR="00B41A28" w:rsidRPr="00304D4B" w:rsidRDefault="00470BCB" w:rsidP="007C0810">
      <w:pPr>
        <w:pStyle w:val="ListParagraph"/>
        <w:numPr>
          <w:ilvl w:val="0"/>
          <w:numId w:val="33"/>
        </w:numPr>
        <w:spacing w:after="4" w:line="252" w:lineRule="auto"/>
        <w:ind w:right="2137"/>
        <w:rPr>
          <w:szCs w:val="24"/>
        </w:rPr>
      </w:pPr>
      <w:r w:rsidRPr="00304D4B">
        <w:rPr>
          <w:szCs w:val="24"/>
        </w:rPr>
        <w:t xml:space="preserve">Coordinates the tasks of the team </w:t>
      </w:r>
    </w:p>
    <w:p w:rsidR="00A91885" w:rsidRPr="00304D4B" w:rsidRDefault="00A91885" w:rsidP="007C0810">
      <w:pPr>
        <w:pStyle w:val="ListParagraph"/>
        <w:numPr>
          <w:ilvl w:val="0"/>
          <w:numId w:val="33"/>
        </w:numPr>
        <w:ind w:right="385"/>
        <w:rPr>
          <w:szCs w:val="24"/>
        </w:rPr>
      </w:pPr>
      <w:r w:rsidRPr="00304D4B">
        <w:rPr>
          <w:szCs w:val="24"/>
        </w:rPr>
        <w:t>Liaises with the Board of Management; DCYA, NEPS, HSE</w:t>
      </w:r>
    </w:p>
    <w:p w:rsidR="00A91885" w:rsidRPr="00304D4B" w:rsidRDefault="00A91885" w:rsidP="007C0810">
      <w:pPr>
        <w:pStyle w:val="ListParagraph"/>
        <w:numPr>
          <w:ilvl w:val="0"/>
          <w:numId w:val="33"/>
        </w:numPr>
        <w:ind w:right="385"/>
        <w:rPr>
          <w:szCs w:val="24"/>
        </w:rPr>
      </w:pPr>
      <w:r w:rsidRPr="00304D4B">
        <w:rPr>
          <w:szCs w:val="24"/>
        </w:rPr>
        <w:t>Contact parent(s)/ guardian in the case a child presents with symptoms of COVID-19</w:t>
      </w:r>
    </w:p>
    <w:p w:rsidR="007013A5" w:rsidRPr="00304D4B" w:rsidRDefault="00A91885" w:rsidP="007C0810">
      <w:pPr>
        <w:pStyle w:val="ListParagraph"/>
        <w:numPr>
          <w:ilvl w:val="0"/>
          <w:numId w:val="33"/>
        </w:numPr>
        <w:ind w:right="385"/>
        <w:rPr>
          <w:szCs w:val="24"/>
        </w:rPr>
      </w:pPr>
      <w:r w:rsidRPr="00304D4B">
        <w:rPr>
          <w:szCs w:val="24"/>
        </w:rPr>
        <w:t>Inform and guide parents through the process of ringing the</w:t>
      </w:r>
      <w:r w:rsidR="00CA4159">
        <w:rPr>
          <w:szCs w:val="24"/>
        </w:rPr>
        <w:t xml:space="preserve"> </w:t>
      </w:r>
      <w:proofErr w:type="spellStart"/>
      <w:proofErr w:type="gramStart"/>
      <w:r w:rsidR="007013A5" w:rsidRPr="00304D4B">
        <w:rPr>
          <w:szCs w:val="24"/>
        </w:rPr>
        <w:t>childs</w:t>
      </w:r>
      <w:proofErr w:type="spellEnd"/>
      <w:proofErr w:type="gramEnd"/>
      <w:r w:rsidR="007013A5" w:rsidRPr="00304D4B">
        <w:rPr>
          <w:szCs w:val="24"/>
        </w:rPr>
        <w:t xml:space="preserve"> GP if this occurs.</w:t>
      </w:r>
    </w:p>
    <w:p w:rsidR="00A91885" w:rsidRPr="00304D4B" w:rsidRDefault="007013A5" w:rsidP="007C0810">
      <w:pPr>
        <w:pStyle w:val="ListParagraph"/>
        <w:numPr>
          <w:ilvl w:val="0"/>
          <w:numId w:val="33"/>
        </w:numPr>
        <w:ind w:right="385"/>
        <w:rPr>
          <w:szCs w:val="24"/>
        </w:rPr>
      </w:pPr>
      <w:r w:rsidRPr="00304D4B">
        <w:rPr>
          <w:szCs w:val="24"/>
        </w:rPr>
        <w:t xml:space="preserve">Alerting the Early Years Registration Department (TUSLA).  </w:t>
      </w:r>
    </w:p>
    <w:p w:rsidR="00B41A28" w:rsidRPr="00304D4B" w:rsidRDefault="00B41A28" w:rsidP="007C0810">
      <w:pPr>
        <w:spacing w:after="0" w:line="259" w:lineRule="auto"/>
        <w:ind w:left="0" w:firstLine="0"/>
        <w:rPr>
          <w:szCs w:val="24"/>
        </w:rPr>
      </w:pPr>
    </w:p>
    <w:p w:rsidR="007013A5" w:rsidRPr="00304D4B" w:rsidRDefault="00470BCB" w:rsidP="007C0810">
      <w:pPr>
        <w:pStyle w:val="Heading3"/>
        <w:ind w:left="934" w:right="4545" w:hanging="650"/>
        <w:jc w:val="both"/>
        <w:rPr>
          <w:szCs w:val="24"/>
        </w:rPr>
      </w:pPr>
      <w:r w:rsidRPr="00304D4B">
        <w:rPr>
          <w:szCs w:val="24"/>
        </w:rPr>
        <w:lastRenderedPageBreak/>
        <w:t xml:space="preserve">The role of the </w:t>
      </w:r>
      <w:proofErr w:type="spellStart"/>
      <w:r w:rsidRPr="00304D4B">
        <w:rPr>
          <w:szCs w:val="24"/>
        </w:rPr>
        <w:t>garda</w:t>
      </w:r>
      <w:proofErr w:type="spellEnd"/>
      <w:r w:rsidRPr="00304D4B">
        <w:rPr>
          <w:szCs w:val="24"/>
        </w:rPr>
        <w:t xml:space="preserve"> liaison    </w:t>
      </w:r>
    </w:p>
    <w:p w:rsidR="007013A5" w:rsidRPr="00304D4B" w:rsidRDefault="007013A5" w:rsidP="007C0810">
      <w:pPr>
        <w:pStyle w:val="Heading3"/>
        <w:ind w:left="934" w:right="4545" w:hanging="650"/>
        <w:jc w:val="both"/>
        <w:rPr>
          <w:b w:val="0"/>
          <w:i/>
          <w:szCs w:val="24"/>
        </w:rPr>
      </w:pPr>
      <w:r w:rsidRPr="00304D4B">
        <w:rPr>
          <w:b w:val="0"/>
          <w:i/>
          <w:szCs w:val="24"/>
        </w:rPr>
        <w:t xml:space="preserve">Laura </w:t>
      </w:r>
      <w:proofErr w:type="spellStart"/>
      <w:r w:rsidRPr="00304D4B">
        <w:rPr>
          <w:b w:val="0"/>
          <w:i/>
          <w:szCs w:val="24"/>
        </w:rPr>
        <w:t>MacKenna</w:t>
      </w:r>
      <w:proofErr w:type="spellEnd"/>
    </w:p>
    <w:p w:rsidR="00B41A28" w:rsidRPr="00304D4B" w:rsidRDefault="00470BCB" w:rsidP="007C0810">
      <w:pPr>
        <w:pStyle w:val="Heading3"/>
        <w:numPr>
          <w:ilvl w:val="0"/>
          <w:numId w:val="34"/>
        </w:numPr>
        <w:ind w:right="4545"/>
        <w:jc w:val="both"/>
        <w:rPr>
          <w:b w:val="0"/>
          <w:szCs w:val="24"/>
        </w:rPr>
      </w:pPr>
      <w:r w:rsidRPr="00304D4B">
        <w:rPr>
          <w:b w:val="0"/>
          <w:szCs w:val="24"/>
        </w:rPr>
        <w:t xml:space="preserve">Liaises with the </w:t>
      </w:r>
      <w:proofErr w:type="spellStart"/>
      <w:r w:rsidRPr="00304D4B">
        <w:rPr>
          <w:b w:val="0"/>
          <w:szCs w:val="24"/>
        </w:rPr>
        <w:t>Gardaí</w:t>
      </w:r>
      <w:proofErr w:type="spellEnd"/>
      <w:r w:rsidRPr="00304D4B">
        <w:rPr>
          <w:b w:val="0"/>
          <w:szCs w:val="24"/>
        </w:rPr>
        <w:t xml:space="preserve">  </w:t>
      </w:r>
    </w:p>
    <w:p w:rsidR="007013A5" w:rsidRPr="00304D4B" w:rsidRDefault="007013A5" w:rsidP="007C0810">
      <w:pPr>
        <w:numPr>
          <w:ilvl w:val="0"/>
          <w:numId w:val="34"/>
        </w:numPr>
        <w:ind w:right="1"/>
        <w:rPr>
          <w:szCs w:val="24"/>
        </w:rPr>
      </w:pPr>
      <w:r w:rsidRPr="00304D4B">
        <w:rPr>
          <w:szCs w:val="24"/>
        </w:rPr>
        <w:t xml:space="preserve">Ensures that information about deaths or other developments is checked out for accuracy before being shared </w:t>
      </w:r>
    </w:p>
    <w:p w:rsidR="00B41A28" w:rsidRPr="00304D4B" w:rsidRDefault="00B41A28" w:rsidP="007C0810">
      <w:pPr>
        <w:spacing w:after="0" w:line="259" w:lineRule="auto"/>
        <w:ind w:left="1560" w:firstLine="0"/>
        <w:rPr>
          <w:szCs w:val="24"/>
        </w:rPr>
      </w:pPr>
    </w:p>
    <w:p w:rsidR="007013A5" w:rsidRPr="00304D4B" w:rsidRDefault="00470BCB" w:rsidP="007C0810">
      <w:pPr>
        <w:spacing w:after="4" w:line="252" w:lineRule="auto"/>
        <w:ind w:left="269" w:right="189" w:firstLine="0"/>
        <w:rPr>
          <w:rFonts w:eastAsia="Arial"/>
          <w:szCs w:val="24"/>
        </w:rPr>
      </w:pPr>
      <w:r w:rsidRPr="00304D4B">
        <w:rPr>
          <w:b/>
          <w:szCs w:val="24"/>
        </w:rPr>
        <w:t xml:space="preserve">The role of the staff liaison </w:t>
      </w:r>
      <w:r w:rsidRPr="00304D4B">
        <w:rPr>
          <w:b/>
          <w:szCs w:val="24"/>
        </w:rPr>
        <w:tab/>
      </w:r>
      <w:r w:rsidR="00CA4159">
        <w:rPr>
          <w:i/>
          <w:szCs w:val="24"/>
        </w:rPr>
        <w:t>Jessica Hastings</w:t>
      </w:r>
      <w:r w:rsidR="007013A5" w:rsidRPr="00304D4B">
        <w:rPr>
          <w:i/>
          <w:szCs w:val="24"/>
        </w:rPr>
        <w:t xml:space="preserve">, Laura </w:t>
      </w:r>
      <w:proofErr w:type="spellStart"/>
      <w:r w:rsidR="007013A5" w:rsidRPr="00304D4B">
        <w:rPr>
          <w:i/>
          <w:szCs w:val="24"/>
        </w:rPr>
        <w:t>MacKenna</w:t>
      </w:r>
      <w:proofErr w:type="spellEnd"/>
      <w:r w:rsidR="007013A5" w:rsidRPr="00304D4B">
        <w:rPr>
          <w:i/>
          <w:szCs w:val="24"/>
        </w:rPr>
        <w:t>/ Lisa Clifton</w:t>
      </w:r>
      <w:r w:rsidRPr="00304D4B">
        <w:rPr>
          <w:rFonts w:eastAsia="Arial"/>
          <w:szCs w:val="24"/>
        </w:rPr>
        <w:tab/>
      </w:r>
    </w:p>
    <w:p w:rsidR="007013A5" w:rsidRPr="00304D4B" w:rsidRDefault="007013A5" w:rsidP="007C0810">
      <w:pPr>
        <w:spacing w:after="4" w:line="252" w:lineRule="auto"/>
        <w:ind w:left="269" w:right="189" w:firstLine="0"/>
        <w:rPr>
          <w:szCs w:val="24"/>
        </w:rPr>
      </w:pPr>
    </w:p>
    <w:p w:rsidR="00B41A28" w:rsidRPr="00304D4B" w:rsidRDefault="00470BCB" w:rsidP="007C0810">
      <w:pPr>
        <w:spacing w:after="4" w:line="252" w:lineRule="auto"/>
        <w:ind w:left="269" w:right="189" w:firstLine="0"/>
        <w:rPr>
          <w:szCs w:val="24"/>
        </w:rPr>
      </w:pPr>
      <w:r w:rsidRPr="00304D4B">
        <w:rPr>
          <w:szCs w:val="24"/>
        </w:rPr>
        <w:t>Leads briefing meetings for staff on the facts as known, gives staff members an opportunity to express their feelings and ask questions and outlines the routine for the day</w:t>
      </w:r>
    </w:p>
    <w:p w:rsidR="007013A5" w:rsidRPr="00304D4B" w:rsidRDefault="00470BCB" w:rsidP="007C0810">
      <w:pPr>
        <w:numPr>
          <w:ilvl w:val="0"/>
          <w:numId w:val="35"/>
        </w:numPr>
        <w:spacing w:after="4" w:line="252" w:lineRule="auto"/>
        <w:ind w:right="1" w:hanging="484"/>
        <w:rPr>
          <w:szCs w:val="24"/>
        </w:rPr>
      </w:pPr>
      <w:r w:rsidRPr="00304D4B">
        <w:rPr>
          <w:szCs w:val="24"/>
        </w:rPr>
        <w:t>Advises staff on the procedures for identification of vulnerable students</w:t>
      </w:r>
    </w:p>
    <w:p w:rsidR="007013A5" w:rsidRPr="00304D4B" w:rsidRDefault="00470BCB" w:rsidP="007C0810">
      <w:pPr>
        <w:numPr>
          <w:ilvl w:val="0"/>
          <w:numId w:val="35"/>
        </w:numPr>
        <w:spacing w:after="4" w:line="252" w:lineRule="auto"/>
        <w:ind w:right="1" w:hanging="484"/>
        <w:rPr>
          <w:szCs w:val="24"/>
        </w:rPr>
      </w:pPr>
      <w:r w:rsidRPr="00304D4B">
        <w:rPr>
          <w:szCs w:val="24"/>
        </w:rPr>
        <w:t>Keeps staff updated as the day progresses</w:t>
      </w:r>
      <w:r w:rsidRPr="00304D4B">
        <w:rPr>
          <w:rFonts w:eastAsia="Arial"/>
          <w:szCs w:val="24"/>
        </w:rPr>
        <w:tab/>
      </w:r>
    </w:p>
    <w:p w:rsidR="00B41A28" w:rsidRPr="00304D4B" w:rsidRDefault="00470BCB" w:rsidP="007C0810">
      <w:pPr>
        <w:numPr>
          <w:ilvl w:val="0"/>
          <w:numId w:val="35"/>
        </w:numPr>
        <w:spacing w:after="4" w:line="252" w:lineRule="auto"/>
        <w:ind w:right="1" w:hanging="484"/>
        <w:rPr>
          <w:szCs w:val="24"/>
        </w:rPr>
      </w:pPr>
      <w:r w:rsidRPr="00304D4B">
        <w:rPr>
          <w:szCs w:val="24"/>
        </w:rPr>
        <w:t>Is alert to vulnerable staff members and makes contact with them individually</w:t>
      </w:r>
      <w:r w:rsidR="007013A5" w:rsidRPr="00304D4B">
        <w:rPr>
          <w:szCs w:val="24"/>
        </w:rPr>
        <w:t>.</w:t>
      </w:r>
    </w:p>
    <w:p w:rsidR="00B41A28" w:rsidRPr="00304D4B" w:rsidRDefault="00B41A28" w:rsidP="007C0810">
      <w:pPr>
        <w:spacing w:after="0" w:line="259" w:lineRule="auto"/>
        <w:ind w:left="993" w:firstLine="0"/>
        <w:rPr>
          <w:szCs w:val="24"/>
        </w:rPr>
      </w:pPr>
    </w:p>
    <w:p w:rsidR="007013A5" w:rsidRPr="00304D4B" w:rsidRDefault="00470BCB" w:rsidP="007C0810">
      <w:pPr>
        <w:ind w:left="1058" w:right="1465" w:hanging="774"/>
        <w:rPr>
          <w:i/>
          <w:szCs w:val="24"/>
        </w:rPr>
      </w:pPr>
      <w:r w:rsidRPr="00304D4B">
        <w:rPr>
          <w:b/>
          <w:szCs w:val="24"/>
        </w:rPr>
        <w:t xml:space="preserve">The role of the community / agency liaison   </w:t>
      </w:r>
      <w:r w:rsidR="007013A5" w:rsidRPr="00304D4B">
        <w:rPr>
          <w:i/>
          <w:szCs w:val="24"/>
        </w:rPr>
        <w:t>Lisa Clifton</w:t>
      </w:r>
      <w:r w:rsidR="000932A7">
        <w:rPr>
          <w:i/>
          <w:szCs w:val="24"/>
        </w:rPr>
        <w:t xml:space="preserve"> / </w:t>
      </w:r>
      <w:r w:rsidR="00CA4159">
        <w:rPr>
          <w:i/>
          <w:szCs w:val="24"/>
        </w:rPr>
        <w:t>Jessica Hastings</w:t>
      </w:r>
    </w:p>
    <w:p w:rsidR="00B41A28" w:rsidRPr="00304D4B" w:rsidRDefault="00470BCB" w:rsidP="007C0810">
      <w:pPr>
        <w:ind w:left="1058" w:right="1465" w:hanging="774"/>
        <w:rPr>
          <w:szCs w:val="24"/>
        </w:rPr>
      </w:pPr>
      <w:r w:rsidRPr="00304D4B">
        <w:rPr>
          <w:szCs w:val="24"/>
        </w:rPr>
        <w:t>Maintains up to date lists of contact numbers</w:t>
      </w:r>
    </w:p>
    <w:p w:rsidR="00B41A28" w:rsidRPr="00304D4B" w:rsidRDefault="007013A5" w:rsidP="007C0810">
      <w:pPr>
        <w:numPr>
          <w:ilvl w:val="1"/>
          <w:numId w:val="11"/>
        </w:numPr>
        <w:spacing w:after="12" w:line="250" w:lineRule="auto"/>
        <w:ind w:left="1310" w:right="567" w:hanging="743"/>
        <w:rPr>
          <w:szCs w:val="24"/>
        </w:rPr>
      </w:pPr>
      <w:r w:rsidRPr="00304D4B">
        <w:rPr>
          <w:szCs w:val="24"/>
        </w:rPr>
        <w:t>Parents</w:t>
      </w:r>
      <w:r w:rsidR="00F22C5D" w:rsidRPr="00304D4B">
        <w:rPr>
          <w:szCs w:val="24"/>
        </w:rPr>
        <w:t>/guardian(s), GP</w:t>
      </w:r>
    </w:p>
    <w:p w:rsidR="00F22C5D" w:rsidRPr="00304D4B" w:rsidRDefault="00470BCB" w:rsidP="007C0810">
      <w:pPr>
        <w:numPr>
          <w:ilvl w:val="1"/>
          <w:numId w:val="11"/>
        </w:numPr>
        <w:spacing w:after="4" w:line="252" w:lineRule="auto"/>
        <w:ind w:left="1310" w:right="567" w:hanging="743"/>
        <w:rPr>
          <w:szCs w:val="24"/>
        </w:rPr>
      </w:pPr>
      <w:r w:rsidRPr="00304D4B">
        <w:rPr>
          <w:szCs w:val="24"/>
        </w:rPr>
        <w:t xml:space="preserve">Emergency support services and other external contacts and resources </w:t>
      </w:r>
    </w:p>
    <w:p w:rsidR="00B33CE0" w:rsidRPr="00304D4B" w:rsidRDefault="00470BCB" w:rsidP="007C0810">
      <w:pPr>
        <w:numPr>
          <w:ilvl w:val="1"/>
          <w:numId w:val="11"/>
        </w:numPr>
        <w:spacing w:after="4" w:line="252" w:lineRule="auto"/>
        <w:ind w:left="1310" w:right="567" w:hanging="743"/>
        <w:rPr>
          <w:szCs w:val="24"/>
        </w:rPr>
      </w:pPr>
      <w:r w:rsidRPr="00304D4B">
        <w:rPr>
          <w:szCs w:val="24"/>
        </w:rPr>
        <w:t xml:space="preserve">Liaises with agencies in the community for support and onward referral </w:t>
      </w:r>
    </w:p>
    <w:p w:rsidR="00B41A28" w:rsidRPr="00304D4B" w:rsidRDefault="00470BCB" w:rsidP="007C0810">
      <w:pPr>
        <w:numPr>
          <w:ilvl w:val="1"/>
          <w:numId w:val="11"/>
        </w:numPr>
        <w:spacing w:after="4" w:line="252" w:lineRule="auto"/>
        <w:ind w:left="1310" w:right="567" w:hanging="743"/>
        <w:rPr>
          <w:szCs w:val="24"/>
        </w:rPr>
      </w:pPr>
      <w:r w:rsidRPr="00304D4B">
        <w:rPr>
          <w:szCs w:val="24"/>
        </w:rPr>
        <w:t>Is alert to the need to check credentials of individuals offering support</w:t>
      </w:r>
    </w:p>
    <w:p w:rsidR="00F22C5D" w:rsidRPr="00304D4B" w:rsidRDefault="00F22C5D" w:rsidP="007C0810">
      <w:pPr>
        <w:numPr>
          <w:ilvl w:val="1"/>
          <w:numId w:val="11"/>
        </w:numPr>
        <w:spacing w:after="4" w:line="252" w:lineRule="auto"/>
        <w:ind w:left="1310" w:right="567" w:hanging="743"/>
        <w:rPr>
          <w:szCs w:val="24"/>
        </w:rPr>
      </w:pPr>
      <w:r w:rsidRPr="00304D4B">
        <w:rPr>
          <w:szCs w:val="24"/>
        </w:rPr>
        <w:t xml:space="preserve">Coordinates the involvement of these agencies </w:t>
      </w:r>
    </w:p>
    <w:p w:rsidR="00F22C5D" w:rsidRPr="00304D4B" w:rsidRDefault="00F22C5D" w:rsidP="007C0810">
      <w:pPr>
        <w:numPr>
          <w:ilvl w:val="1"/>
          <w:numId w:val="11"/>
        </w:numPr>
        <w:spacing w:after="4" w:line="252" w:lineRule="auto"/>
        <w:ind w:left="1310" w:right="567" w:hanging="743"/>
        <w:rPr>
          <w:szCs w:val="24"/>
        </w:rPr>
      </w:pPr>
      <w:r w:rsidRPr="00304D4B">
        <w:rPr>
          <w:szCs w:val="24"/>
        </w:rPr>
        <w:t>Updates team members on the involvement of external agencie</w:t>
      </w:r>
      <w:r w:rsidR="00B33CE0" w:rsidRPr="00304D4B">
        <w:rPr>
          <w:szCs w:val="24"/>
        </w:rPr>
        <w:t>s</w:t>
      </w:r>
    </w:p>
    <w:p w:rsidR="00B41A28" w:rsidRPr="00304D4B" w:rsidRDefault="00B41A28" w:rsidP="007C0810">
      <w:pPr>
        <w:ind w:left="0" w:right="1" w:firstLine="0"/>
        <w:rPr>
          <w:szCs w:val="24"/>
        </w:rPr>
      </w:pPr>
    </w:p>
    <w:p w:rsidR="00B33CE0" w:rsidRPr="00304D4B" w:rsidRDefault="00470BCB" w:rsidP="007C0810">
      <w:pPr>
        <w:pStyle w:val="Heading3"/>
        <w:ind w:left="1058" w:right="3278" w:hanging="774"/>
        <w:jc w:val="both"/>
        <w:rPr>
          <w:szCs w:val="24"/>
        </w:rPr>
      </w:pPr>
      <w:r w:rsidRPr="00304D4B">
        <w:rPr>
          <w:szCs w:val="24"/>
        </w:rPr>
        <w:t xml:space="preserve">The role of the parent liaison </w:t>
      </w:r>
    </w:p>
    <w:p w:rsidR="00B33CE0" w:rsidRPr="00304D4B" w:rsidRDefault="00B33CE0" w:rsidP="007C0810">
      <w:pPr>
        <w:pStyle w:val="Heading3"/>
        <w:ind w:left="1058" w:right="3278" w:hanging="774"/>
        <w:jc w:val="both"/>
        <w:rPr>
          <w:rFonts w:eastAsia="Arial"/>
          <w:b w:val="0"/>
          <w:szCs w:val="24"/>
        </w:rPr>
      </w:pPr>
      <w:r w:rsidRPr="00304D4B">
        <w:rPr>
          <w:b w:val="0"/>
          <w:i/>
          <w:szCs w:val="24"/>
        </w:rPr>
        <w:t xml:space="preserve">Lisa Clifton/ Laura </w:t>
      </w:r>
      <w:proofErr w:type="spellStart"/>
      <w:r w:rsidRPr="00304D4B">
        <w:rPr>
          <w:b w:val="0"/>
          <w:i/>
          <w:szCs w:val="24"/>
        </w:rPr>
        <w:t>MacKenna</w:t>
      </w:r>
      <w:proofErr w:type="spellEnd"/>
    </w:p>
    <w:p w:rsidR="00B41A28" w:rsidRPr="00304D4B" w:rsidRDefault="00470BCB" w:rsidP="007C0810">
      <w:pPr>
        <w:pStyle w:val="Heading3"/>
        <w:numPr>
          <w:ilvl w:val="2"/>
          <w:numId w:val="19"/>
        </w:numPr>
        <w:ind w:right="3278"/>
        <w:jc w:val="both"/>
        <w:rPr>
          <w:szCs w:val="24"/>
        </w:rPr>
      </w:pPr>
      <w:r w:rsidRPr="00304D4B">
        <w:rPr>
          <w:b w:val="0"/>
          <w:szCs w:val="24"/>
        </w:rPr>
        <w:t xml:space="preserve">Arranges meetings </w:t>
      </w:r>
    </w:p>
    <w:p w:rsidR="00B33CE0" w:rsidRPr="00304D4B" w:rsidRDefault="00470BCB" w:rsidP="004B5470">
      <w:pPr>
        <w:pStyle w:val="ListParagraph"/>
        <w:numPr>
          <w:ilvl w:val="2"/>
          <w:numId w:val="19"/>
        </w:numPr>
        <w:ind w:right="2635"/>
        <w:rPr>
          <w:szCs w:val="24"/>
        </w:rPr>
      </w:pPr>
      <w:r w:rsidRPr="00304D4B">
        <w:rPr>
          <w:szCs w:val="24"/>
        </w:rPr>
        <w:t xml:space="preserve">Maintains a record of parents seen </w:t>
      </w:r>
    </w:p>
    <w:p w:rsidR="00B41A28" w:rsidRPr="00304D4B" w:rsidRDefault="00470BCB" w:rsidP="007C0810">
      <w:pPr>
        <w:pStyle w:val="ListParagraph"/>
        <w:numPr>
          <w:ilvl w:val="2"/>
          <w:numId w:val="19"/>
        </w:numPr>
        <w:ind w:right="4565"/>
        <w:rPr>
          <w:szCs w:val="24"/>
        </w:rPr>
      </w:pPr>
      <w:r w:rsidRPr="00304D4B">
        <w:rPr>
          <w:szCs w:val="24"/>
        </w:rPr>
        <w:t xml:space="preserve">May meet individual parents </w:t>
      </w:r>
      <w:r w:rsidR="00B33CE0" w:rsidRPr="00304D4B">
        <w:rPr>
          <w:szCs w:val="24"/>
        </w:rPr>
        <w:t>or communicate with a parent over the phone where practical</w:t>
      </w:r>
    </w:p>
    <w:p w:rsidR="00B41A28" w:rsidRPr="00304D4B" w:rsidRDefault="00B41A28" w:rsidP="007C0810">
      <w:pPr>
        <w:spacing w:after="0" w:line="259" w:lineRule="auto"/>
        <w:ind w:left="0" w:firstLine="0"/>
        <w:rPr>
          <w:szCs w:val="24"/>
        </w:rPr>
      </w:pPr>
    </w:p>
    <w:p w:rsidR="00B33CE0" w:rsidRPr="00304D4B" w:rsidRDefault="00470BCB" w:rsidP="007C0810">
      <w:pPr>
        <w:spacing w:after="4" w:line="252" w:lineRule="auto"/>
        <w:ind w:left="1043" w:right="263" w:hanging="774"/>
        <w:rPr>
          <w:i/>
          <w:szCs w:val="24"/>
        </w:rPr>
      </w:pPr>
      <w:r w:rsidRPr="00304D4B">
        <w:rPr>
          <w:b/>
          <w:szCs w:val="24"/>
        </w:rPr>
        <w:t xml:space="preserve">The role of the media liaison </w:t>
      </w:r>
      <w:r w:rsidR="00B33CE0" w:rsidRPr="00304D4B">
        <w:rPr>
          <w:i/>
          <w:szCs w:val="24"/>
        </w:rPr>
        <w:t xml:space="preserve">Laura </w:t>
      </w:r>
      <w:proofErr w:type="spellStart"/>
      <w:r w:rsidR="00B33CE0" w:rsidRPr="00304D4B">
        <w:rPr>
          <w:i/>
          <w:szCs w:val="24"/>
        </w:rPr>
        <w:t>MacKenna</w:t>
      </w:r>
      <w:proofErr w:type="spellEnd"/>
    </w:p>
    <w:p w:rsidR="00B41A28" w:rsidRPr="002609A9" w:rsidRDefault="00470BCB" w:rsidP="007C0810">
      <w:pPr>
        <w:pStyle w:val="ListParagraph"/>
        <w:numPr>
          <w:ilvl w:val="0"/>
          <w:numId w:val="36"/>
        </w:numPr>
        <w:spacing w:after="4" w:line="252" w:lineRule="auto"/>
        <w:ind w:right="263"/>
        <w:rPr>
          <w:szCs w:val="24"/>
        </w:rPr>
      </w:pPr>
      <w:r w:rsidRPr="002609A9">
        <w:rPr>
          <w:szCs w:val="24"/>
        </w:rPr>
        <w:t xml:space="preserve">In advance of an incident, will consider issues that may arise and how they might </w:t>
      </w:r>
      <w:r w:rsidR="002609A9">
        <w:rPr>
          <w:szCs w:val="24"/>
        </w:rPr>
        <w:t>b</w:t>
      </w:r>
      <w:r w:rsidRPr="002609A9">
        <w:rPr>
          <w:szCs w:val="24"/>
        </w:rPr>
        <w:t xml:space="preserve">e responded to (e.g. students being interviewed, photographers on the premises, etc.) </w:t>
      </w:r>
    </w:p>
    <w:p w:rsidR="00B41A28" w:rsidRPr="002609A9" w:rsidRDefault="00470BCB" w:rsidP="007C0810">
      <w:pPr>
        <w:pStyle w:val="ListParagraph"/>
        <w:numPr>
          <w:ilvl w:val="0"/>
          <w:numId w:val="36"/>
        </w:numPr>
        <w:ind w:right="4565"/>
        <w:rPr>
          <w:szCs w:val="24"/>
        </w:rPr>
      </w:pPr>
      <w:r w:rsidRPr="002609A9">
        <w:rPr>
          <w:szCs w:val="24"/>
        </w:rPr>
        <w:t xml:space="preserve">Will draw up a press statement, give media briefings and interviews (as agreed by management) </w:t>
      </w:r>
    </w:p>
    <w:p w:rsidR="00B41A28" w:rsidRPr="00304D4B" w:rsidRDefault="00B41A28" w:rsidP="007C0810">
      <w:pPr>
        <w:spacing w:after="0" w:line="259" w:lineRule="auto"/>
        <w:ind w:left="0" w:firstLine="0"/>
        <w:rPr>
          <w:szCs w:val="24"/>
        </w:rPr>
      </w:pPr>
    </w:p>
    <w:p w:rsidR="00B33CE0" w:rsidRPr="00304D4B" w:rsidRDefault="00470BCB" w:rsidP="007C0810">
      <w:pPr>
        <w:ind w:left="1058" w:right="1012" w:hanging="774"/>
        <w:rPr>
          <w:i/>
          <w:szCs w:val="24"/>
        </w:rPr>
      </w:pPr>
      <w:r w:rsidRPr="00304D4B">
        <w:rPr>
          <w:b/>
          <w:szCs w:val="24"/>
        </w:rPr>
        <w:t xml:space="preserve">The role of the </w:t>
      </w:r>
      <w:r w:rsidRPr="000932A7">
        <w:rPr>
          <w:b/>
          <w:szCs w:val="24"/>
        </w:rPr>
        <w:t xml:space="preserve">administrator </w:t>
      </w:r>
      <w:r w:rsidR="00B33CE0" w:rsidRPr="000932A7">
        <w:rPr>
          <w:i/>
          <w:szCs w:val="24"/>
        </w:rPr>
        <w:t xml:space="preserve">Laura </w:t>
      </w:r>
      <w:proofErr w:type="spellStart"/>
      <w:r w:rsidR="00B33CE0" w:rsidRPr="000932A7">
        <w:rPr>
          <w:i/>
          <w:szCs w:val="24"/>
        </w:rPr>
        <w:t>MacKenna</w:t>
      </w:r>
      <w:proofErr w:type="spellEnd"/>
      <w:r w:rsidR="00B33CE0" w:rsidRPr="000932A7">
        <w:rPr>
          <w:i/>
          <w:szCs w:val="24"/>
        </w:rPr>
        <w:t xml:space="preserve">/ </w:t>
      </w:r>
      <w:r w:rsidR="000932A7">
        <w:rPr>
          <w:i/>
          <w:szCs w:val="24"/>
        </w:rPr>
        <w:t>Lisa Clifton</w:t>
      </w:r>
    </w:p>
    <w:p w:rsidR="00B41A28" w:rsidRPr="00304D4B" w:rsidRDefault="00470BCB" w:rsidP="007C0810">
      <w:pPr>
        <w:ind w:left="1058" w:right="1012" w:hanging="774"/>
        <w:rPr>
          <w:szCs w:val="24"/>
        </w:rPr>
      </w:pPr>
      <w:r w:rsidRPr="00304D4B">
        <w:rPr>
          <w:szCs w:val="24"/>
        </w:rPr>
        <w:t xml:space="preserve">Maintenance of up to date telephone numbers of </w:t>
      </w:r>
    </w:p>
    <w:p w:rsidR="00B41A28" w:rsidRPr="00304D4B" w:rsidRDefault="00470BCB" w:rsidP="007C0810">
      <w:pPr>
        <w:numPr>
          <w:ilvl w:val="1"/>
          <w:numId w:val="12"/>
        </w:numPr>
        <w:ind w:right="1" w:firstLine="742"/>
        <w:rPr>
          <w:szCs w:val="24"/>
        </w:rPr>
      </w:pPr>
      <w:r w:rsidRPr="00304D4B">
        <w:rPr>
          <w:szCs w:val="24"/>
        </w:rPr>
        <w:t xml:space="preserve">Parents or guardians </w:t>
      </w:r>
    </w:p>
    <w:p w:rsidR="00B41A28" w:rsidRPr="00304D4B" w:rsidRDefault="00470BCB" w:rsidP="007C0810">
      <w:pPr>
        <w:numPr>
          <w:ilvl w:val="1"/>
          <w:numId w:val="12"/>
        </w:numPr>
        <w:ind w:right="1" w:firstLine="742"/>
        <w:rPr>
          <w:szCs w:val="24"/>
        </w:rPr>
      </w:pPr>
      <w:r w:rsidRPr="00304D4B">
        <w:rPr>
          <w:szCs w:val="24"/>
        </w:rPr>
        <w:t xml:space="preserve">Teachers </w:t>
      </w:r>
    </w:p>
    <w:p w:rsidR="00B33CE0" w:rsidRPr="00304D4B" w:rsidRDefault="00470BCB" w:rsidP="007C0810">
      <w:pPr>
        <w:numPr>
          <w:ilvl w:val="1"/>
          <w:numId w:val="12"/>
        </w:numPr>
        <w:ind w:right="1" w:firstLine="742"/>
        <w:rPr>
          <w:szCs w:val="24"/>
        </w:rPr>
      </w:pPr>
      <w:r w:rsidRPr="00304D4B">
        <w:rPr>
          <w:szCs w:val="24"/>
        </w:rPr>
        <w:t xml:space="preserve">Emergency services </w:t>
      </w:r>
    </w:p>
    <w:p w:rsidR="00B33CE0" w:rsidRPr="00304D4B" w:rsidRDefault="00470BCB" w:rsidP="007C0810">
      <w:pPr>
        <w:numPr>
          <w:ilvl w:val="1"/>
          <w:numId w:val="12"/>
        </w:numPr>
        <w:ind w:right="1" w:firstLine="742"/>
        <w:rPr>
          <w:szCs w:val="24"/>
        </w:rPr>
      </w:pPr>
      <w:r w:rsidRPr="00304D4B">
        <w:rPr>
          <w:szCs w:val="24"/>
        </w:rPr>
        <w:t xml:space="preserve">Takes telephone calls and notes those that need to be responded to </w:t>
      </w:r>
    </w:p>
    <w:p w:rsidR="00B33CE0" w:rsidRPr="006B0359" w:rsidRDefault="00470BCB" w:rsidP="007C0810">
      <w:pPr>
        <w:numPr>
          <w:ilvl w:val="1"/>
          <w:numId w:val="12"/>
        </w:numPr>
        <w:ind w:right="1" w:firstLine="742"/>
        <w:rPr>
          <w:szCs w:val="24"/>
        </w:rPr>
      </w:pPr>
      <w:r w:rsidRPr="00304D4B">
        <w:rPr>
          <w:szCs w:val="24"/>
        </w:rPr>
        <w:t>Prepares and sends out letters, emails and faxes</w:t>
      </w:r>
    </w:p>
    <w:p w:rsidR="00B41A28" w:rsidRPr="00304D4B" w:rsidRDefault="00B33CE0" w:rsidP="007C0810">
      <w:pPr>
        <w:numPr>
          <w:ilvl w:val="1"/>
          <w:numId w:val="12"/>
        </w:numPr>
        <w:ind w:right="1" w:firstLine="742"/>
        <w:rPr>
          <w:szCs w:val="24"/>
        </w:rPr>
      </w:pPr>
      <w:r w:rsidRPr="00304D4B">
        <w:rPr>
          <w:szCs w:val="24"/>
        </w:rPr>
        <w:t>Photocopies materials needed</w:t>
      </w:r>
    </w:p>
    <w:p w:rsidR="00B33CE0" w:rsidRPr="00304D4B" w:rsidRDefault="00B33CE0" w:rsidP="007C0810">
      <w:pPr>
        <w:numPr>
          <w:ilvl w:val="1"/>
          <w:numId w:val="12"/>
        </w:numPr>
        <w:ind w:right="1" w:firstLine="742"/>
        <w:rPr>
          <w:szCs w:val="24"/>
        </w:rPr>
      </w:pPr>
      <w:r w:rsidRPr="00304D4B">
        <w:rPr>
          <w:szCs w:val="24"/>
        </w:rPr>
        <w:t>Maintains records</w:t>
      </w:r>
    </w:p>
    <w:p w:rsidR="00B41A28" w:rsidRPr="00304D4B" w:rsidRDefault="00B41A28" w:rsidP="007C0810">
      <w:pPr>
        <w:spacing w:after="0" w:line="259" w:lineRule="auto"/>
        <w:ind w:left="0" w:firstLine="0"/>
        <w:rPr>
          <w:szCs w:val="24"/>
        </w:rPr>
      </w:pPr>
    </w:p>
    <w:p w:rsidR="00B41A28" w:rsidRPr="00304D4B" w:rsidRDefault="00470BCB" w:rsidP="007C0810">
      <w:pPr>
        <w:pStyle w:val="Heading2"/>
        <w:ind w:left="-5" w:right="1709"/>
        <w:jc w:val="both"/>
        <w:rPr>
          <w:sz w:val="24"/>
          <w:szCs w:val="24"/>
        </w:rPr>
      </w:pPr>
      <w:r w:rsidRPr="00304D4B">
        <w:rPr>
          <w:sz w:val="24"/>
          <w:szCs w:val="24"/>
        </w:rPr>
        <w:t xml:space="preserve">Confidentiality and good name considerations </w:t>
      </w:r>
    </w:p>
    <w:p w:rsidR="00B41A28" w:rsidRPr="00304D4B" w:rsidRDefault="00470BCB" w:rsidP="007C0810">
      <w:pPr>
        <w:ind w:left="10" w:right="1"/>
        <w:rPr>
          <w:szCs w:val="24"/>
        </w:rPr>
      </w:pPr>
      <w:r w:rsidRPr="00304D4B">
        <w:rPr>
          <w:szCs w:val="24"/>
        </w:rPr>
        <w:t xml:space="preserve">The management, staff, parents and </w:t>
      </w:r>
      <w:r w:rsidR="00B33CE0" w:rsidRPr="00304D4B">
        <w:rPr>
          <w:szCs w:val="24"/>
        </w:rPr>
        <w:t xml:space="preserve">the community </w:t>
      </w:r>
      <w:r w:rsidRPr="00304D4B">
        <w:rPr>
          <w:szCs w:val="24"/>
        </w:rPr>
        <w:t xml:space="preserve">of </w:t>
      </w:r>
      <w:r w:rsidR="00B33CE0" w:rsidRPr="00304D4B">
        <w:rPr>
          <w:szCs w:val="24"/>
        </w:rPr>
        <w:t xml:space="preserve">the Willow Tree Children’s </w:t>
      </w:r>
      <w:proofErr w:type="spellStart"/>
      <w:r w:rsidR="00B33CE0" w:rsidRPr="00304D4B">
        <w:rPr>
          <w:szCs w:val="24"/>
        </w:rPr>
        <w:t>Centre</w:t>
      </w:r>
      <w:r w:rsidRPr="00304D4B">
        <w:rPr>
          <w:szCs w:val="24"/>
        </w:rPr>
        <w:t>have</w:t>
      </w:r>
      <w:proofErr w:type="spellEnd"/>
      <w:r w:rsidRPr="00304D4B">
        <w:rPr>
          <w:szCs w:val="24"/>
        </w:rPr>
        <w:t xml:space="preserve"> a responsibility to protect the privacy and good name of the people involved in any incident and will be sensitive to the consequences of any public statements. The </w:t>
      </w:r>
      <w:r w:rsidR="00B33CE0" w:rsidRPr="00304D4B">
        <w:rPr>
          <w:szCs w:val="24"/>
        </w:rPr>
        <w:t>staff of the service</w:t>
      </w:r>
      <w:r w:rsidRPr="00304D4B">
        <w:rPr>
          <w:szCs w:val="24"/>
        </w:rPr>
        <w:t xml:space="preserve"> will bear this in mind, and will seek to ensure that </w:t>
      </w:r>
      <w:r w:rsidR="00B33CE0" w:rsidRPr="00304D4B">
        <w:rPr>
          <w:szCs w:val="24"/>
        </w:rPr>
        <w:t>all other parties involved</w:t>
      </w:r>
      <w:r w:rsidRPr="00304D4B">
        <w:rPr>
          <w:szCs w:val="24"/>
        </w:rPr>
        <w:t xml:space="preserve"> do so also.  </w:t>
      </w:r>
    </w:p>
    <w:p w:rsidR="00B41A28" w:rsidRPr="00304D4B" w:rsidRDefault="00B41A28" w:rsidP="007C0810">
      <w:pPr>
        <w:spacing w:after="0" w:line="259" w:lineRule="auto"/>
        <w:ind w:left="0" w:firstLine="0"/>
        <w:rPr>
          <w:szCs w:val="24"/>
        </w:rPr>
      </w:pPr>
    </w:p>
    <w:p w:rsidR="00B41A28" w:rsidRPr="00304D4B" w:rsidRDefault="00B41A28" w:rsidP="007C0810">
      <w:pPr>
        <w:spacing w:after="12" w:line="259" w:lineRule="auto"/>
        <w:ind w:left="0" w:firstLine="0"/>
        <w:rPr>
          <w:szCs w:val="24"/>
        </w:rPr>
      </w:pPr>
    </w:p>
    <w:p w:rsidR="00B41A28" w:rsidRPr="00304D4B" w:rsidRDefault="00470BCB" w:rsidP="007C0810">
      <w:pPr>
        <w:pStyle w:val="Heading2"/>
        <w:ind w:left="-5" w:right="1709"/>
        <w:jc w:val="both"/>
        <w:rPr>
          <w:sz w:val="24"/>
          <w:szCs w:val="24"/>
        </w:rPr>
      </w:pPr>
      <w:r w:rsidRPr="00304D4B">
        <w:rPr>
          <w:sz w:val="24"/>
          <w:szCs w:val="24"/>
        </w:rPr>
        <w:t xml:space="preserve">Critical incident rooms </w:t>
      </w:r>
    </w:p>
    <w:p w:rsidR="00B41A28" w:rsidRPr="00304D4B" w:rsidRDefault="00470BCB" w:rsidP="007C0810">
      <w:pPr>
        <w:ind w:left="10" w:right="1"/>
        <w:rPr>
          <w:szCs w:val="24"/>
        </w:rPr>
      </w:pPr>
      <w:r w:rsidRPr="00304D4B">
        <w:rPr>
          <w:szCs w:val="24"/>
        </w:rPr>
        <w:t xml:space="preserve">In the event of a critical incident, </w:t>
      </w:r>
    </w:p>
    <w:p w:rsidR="00B41A28" w:rsidRPr="00304D4B" w:rsidRDefault="00470BCB" w:rsidP="007C0810">
      <w:pPr>
        <w:numPr>
          <w:ilvl w:val="0"/>
          <w:numId w:val="37"/>
        </w:numPr>
        <w:ind w:right="1" w:hanging="360"/>
        <w:rPr>
          <w:szCs w:val="24"/>
        </w:rPr>
      </w:pPr>
      <w:r w:rsidRPr="00304D4B">
        <w:rPr>
          <w:szCs w:val="24"/>
        </w:rPr>
        <w:t xml:space="preserve">The </w:t>
      </w:r>
      <w:r w:rsidR="00B33CE0" w:rsidRPr="00304D4B">
        <w:rPr>
          <w:szCs w:val="24"/>
        </w:rPr>
        <w:t>office</w:t>
      </w:r>
      <w:r w:rsidR="00F746AE">
        <w:rPr>
          <w:szCs w:val="24"/>
        </w:rPr>
        <w:t xml:space="preserve"> </w:t>
      </w:r>
      <w:r w:rsidRPr="00304D4B">
        <w:rPr>
          <w:szCs w:val="24"/>
        </w:rPr>
        <w:t xml:space="preserve">will be the main room used to meet the staff </w:t>
      </w:r>
    </w:p>
    <w:p w:rsidR="00B41A28" w:rsidRPr="00304D4B" w:rsidRDefault="00B33CE0" w:rsidP="007C0810">
      <w:pPr>
        <w:numPr>
          <w:ilvl w:val="0"/>
          <w:numId w:val="37"/>
        </w:numPr>
        <w:ind w:right="1" w:hanging="360"/>
        <w:rPr>
          <w:szCs w:val="24"/>
        </w:rPr>
      </w:pPr>
      <w:r w:rsidRPr="00304D4B">
        <w:rPr>
          <w:szCs w:val="24"/>
        </w:rPr>
        <w:t>The office will be used f</w:t>
      </w:r>
      <w:r w:rsidR="00470BCB" w:rsidRPr="00304D4B">
        <w:rPr>
          <w:szCs w:val="24"/>
        </w:rPr>
        <w:t xml:space="preserve">or meetings with </w:t>
      </w:r>
      <w:r w:rsidRPr="00304D4B">
        <w:rPr>
          <w:szCs w:val="24"/>
        </w:rPr>
        <w:t>parents where practical</w:t>
      </w:r>
    </w:p>
    <w:p w:rsidR="00B41A28" w:rsidRPr="00304D4B" w:rsidRDefault="00304D4B" w:rsidP="007C0810">
      <w:pPr>
        <w:numPr>
          <w:ilvl w:val="0"/>
          <w:numId w:val="37"/>
        </w:numPr>
        <w:ind w:right="1" w:hanging="360"/>
        <w:rPr>
          <w:szCs w:val="24"/>
        </w:rPr>
      </w:pPr>
      <w:r w:rsidRPr="00304D4B">
        <w:rPr>
          <w:szCs w:val="24"/>
        </w:rPr>
        <w:t>The office will be the room used for media</w:t>
      </w:r>
    </w:p>
    <w:p w:rsidR="00B41A28" w:rsidRPr="00304D4B" w:rsidRDefault="00470BCB" w:rsidP="007C0810">
      <w:pPr>
        <w:numPr>
          <w:ilvl w:val="0"/>
          <w:numId w:val="37"/>
        </w:numPr>
        <w:ind w:right="1" w:hanging="360"/>
        <w:rPr>
          <w:szCs w:val="24"/>
        </w:rPr>
      </w:pPr>
      <w:r w:rsidRPr="00304D4B">
        <w:rPr>
          <w:szCs w:val="24"/>
        </w:rPr>
        <w:t xml:space="preserve">Group meetings of any sort in the </w:t>
      </w:r>
      <w:r w:rsidR="00304D4B" w:rsidRPr="00304D4B">
        <w:rPr>
          <w:szCs w:val="24"/>
        </w:rPr>
        <w:t>kitchen</w:t>
      </w:r>
    </w:p>
    <w:p w:rsidR="00B41A28" w:rsidRPr="00304D4B" w:rsidRDefault="00B41A28" w:rsidP="007C0810">
      <w:pPr>
        <w:spacing w:after="12" w:line="259" w:lineRule="auto"/>
        <w:ind w:left="0" w:firstLine="0"/>
        <w:rPr>
          <w:szCs w:val="24"/>
        </w:rPr>
      </w:pPr>
    </w:p>
    <w:p w:rsidR="00B41A28" w:rsidRPr="00304D4B" w:rsidRDefault="00470BCB" w:rsidP="007C0810">
      <w:pPr>
        <w:pStyle w:val="Heading2"/>
        <w:ind w:left="-5" w:right="1709"/>
        <w:jc w:val="both"/>
        <w:rPr>
          <w:sz w:val="24"/>
          <w:szCs w:val="24"/>
        </w:rPr>
      </w:pPr>
      <w:r w:rsidRPr="00304D4B">
        <w:rPr>
          <w:sz w:val="24"/>
          <w:szCs w:val="24"/>
        </w:rPr>
        <w:t xml:space="preserve">Implementation Date </w:t>
      </w:r>
    </w:p>
    <w:p w:rsidR="00B41A28" w:rsidRPr="00304D4B" w:rsidRDefault="00470BCB" w:rsidP="007C0810">
      <w:pPr>
        <w:ind w:left="10" w:right="1"/>
        <w:rPr>
          <w:szCs w:val="24"/>
        </w:rPr>
      </w:pPr>
      <w:r w:rsidRPr="00304D4B">
        <w:rPr>
          <w:szCs w:val="24"/>
        </w:rPr>
        <w:t xml:space="preserve">This plan was implemented following ratification in </w:t>
      </w:r>
      <w:r w:rsidR="00304D4B" w:rsidRPr="00304D4B">
        <w:rPr>
          <w:szCs w:val="24"/>
        </w:rPr>
        <w:t>July 2020 following school closure due to a pandemic outbreak of COVID- 19.</w:t>
      </w:r>
    </w:p>
    <w:p w:rsidR="00B41A28" w:rsidRPr="00304D4B" w:rsidRDefault="00470BCB" w:rsidP="007C0810">
      <w:pPr>
        <w:ind w:left="10" w:right="1"/>
        <w:rPr>
          <w:szCs w:val="24"/>
        </w:rPr>
      </w:pPr>
      <w:r w:rsidRPr="00304D4B">
        <w:rPr>
          <w:szCs w:val="24"/>
        </w:rPr>
        <w:t xml:space="preserve">Amendments to this policy </w:t>
      </w:r>
      <w:r w:rsidR="00304D4B" w:rsidRPr="00304D4B">
        <w:rPr>
          <w:szCs w:val="24"/>
        </w:rPr>
        <w:t>will be made after reviewing the policy in August of every year or before this if deemed necessary at the time.</w:t>
      </w:r>
    </w:p>
    <w:p w:rsidR="00B41A28" w:rsidRPr="00304D4B" w:rsidRDefault="00B41A28" w:rsidP="007C0810">
      <w:pPr>
        <w:spacing w:after="16" w:line="259" w:lineRule="auto"/>
        <w:ind w:left="0" w:firstLine="0"/>
        <w:rPr>
          <w:szCs w:val="24"/>
        </w:rPr>
      </w:pPr>
    </w:p>
    <w:p w:rsidR="00B41A28" w:rsidRPr="00304D4B" w:rsidRDefault="00470BCB" w:rsidP="007C0810">
      <w:pPr>
        <w:pStyle w:val="Heading2"/>
        <w:ind w:left="-5" w:right="1709"/>
        <w:jc w:val="both"/>
        <w:rPr>
          <w:sz w:val="24"/>
          <w:szCs w:val="24"/>
        </w:rPr>
      </w:pPr>
      <w:r w:rsidRPr="00304D4B">
        <w:rPr>
          <w:sz w:val="24"/>
          <w:szCs w:val="24"/>
        </w:rPr>
        <w:t xml:space="preserve">Timetable for Review </w:t>
      </w:r>
    </w:p>
    <w:p w:rsidR="00B41A28" w:rsidRPr="00304D4B" w:rsidRDefault="00470BCB" w:rsidP="007C0810">
      <w:pPr>
        <w:ind w:left="10" w:right="1"/>
        <w:rPr>
          <w:szCs w:val="24"/>
        </w:rPr>
      </w:pPr>
      <w:r w:rsidRPr="00304D4B">
        <w:rPr>
          <w:szCs w:val="24"/>
        </w:rPr>
        <w:t xml:space="preserve">This plan will be reviewed in </w:t>
      </w:r>
      <w:r w:rsidR="00304D4B" w:rsidRPr="00304D4B">
        <w:rPr>
          <w:szCs w:val="24"/>
        </w:rPr>
        <w:t>August</w:t>
      </w:r>
      <w:r w:rsidRPr="00304D4B">
        <w:rPr>
          <w:szCs w:val="24"/>
        </w:rPr>
        <w:t xml:space="preserve"> annually at the meeting of the Critical Incident Management Team.  </w:t>
      </w:r>
    </w:p>
    <w:p w:rsidR="00B41A28" w:rsidRPr="00304D4B" w:rsidRDefault="00B41A28" w:rsidP="007C0810">
      <w:pPr>
        <w:spacing w:after="12" w:line="259" w:lineRule="auto"/>
        <w:ind w:left="0" w:firstLine="0"/>
        <w:rPr>
          <w:szCs w:val="24"/>
        </w:rPr>
      </w:pPr>
    </w:p>
    <w:p w:rsidR="00B41A28" w:rsidRPr="00304D4B" w:rsidRDefault="00470BCB" w:rsidP="007C0810">
      <w:pPr>
        <w:pStyle w:val="Heading2"/>
        <w:ind w:left="-5" w:right="1709"/>
        <w:jc w:val="both"/>
        <w:rPr>
          <w:sz w:val="24"/>
          <w:szCs w:val="24"/>
        </w:rPr>
      </w:pPr>
      <w:r w:rsidRPr="00304D4B">
        <w:rPr>
          <w:sz w:val="24"/>
          <w:szCs w:val="24"/>
        </w:rPr>
        <w:t xml:space="preserve">Ratification &amp; Communication </w:t>
      </w:r>
    </w:p>
    <w:p w:rsidR="00B41A28" w:rsidRPr="00304D4B" w:rsidRDefault="00470BCB" w:rsidP="007C0810">
      <w:pPr>
        <w:ind w:left="10" w:right="1"/>
        <w:rPr>
          <w:szCs w:val="24"/>
        </w:rPr>
      </w:pPr>
      <w:r w:rsidRPr="00304D4B">
        <w:rPr>
          <w:szCs w:val="24"/>
        </w:rPr>
        <w:t xml:space="preserve">This plan was ratified at a Board of Management meeting in </w:t>
      </w:r>
      <w:r w:rsidR="00304D4B" w:rsidRPr="00304D4B">
        <w:rPr>
          <w:szCs w:val="24"/>
        </w:rPr>
        <w:t>July 2020</w:t>
      </w:r>
      <w:r w:rsidRPr="00304D4B">
        <w:rPr>
          <w:szCs w:val="24"/>
        </w:rPr>
        <w:t xml:space="preserve">.  </w:t>
      </w:r>
    </w:p>
    <w:p w:rsidR="00B41A28" w:rsidRDefault="00B41A28" w:rsidP="007C0810">
      <w:pPr>
        <w:spacing w:after="0" w:line="259" w:lineRule="auto"/>
        <w:ind w:left="0" w:firstLine="0"/>
        <w:rPr>
          <w:szCs w:val="24"/>
        </w:rPr>
      </w:pPr>
    </w:p>
    <w:p w:rsidR="00CA4159" w:rsidRDefault="00CA4159" w:rsidP="00CA4159">
      <w:pPr>
        <w:spacing w:after="120"/>
        <w:ind w:left="0" w:firstLine="0"/>
        <w:rPr>
          <w:sz w:val="20"/>
          <w:szCs w:val="20"/>
        </w:rPr>
      </w:pPr>
      <w:r>
        <w:rPr>
          <w:sz w:val="20"/>
          <w:szCs w:val="20"/>
        </w:rPr>
        <w:t>This plan was reviewed and adopted by The Willow Tree Children’s Centre on 9</w:t>
      </w:r>
      <w:r w:rsidRPr="00CA4159">
        <w:rPr>
          <w:sz w:val="20"/>
          <w:szCs w:val="20"/>
          <w:vertAlign w:val="superscript"/>
        </w:rPr>
        <w:t>th</w:t>
      </w:r>
      <w:r>
        <w:rPr>
          <w:sz w:val="20"/>
          <w:szCs w:val="20"/>
        </w:rPr>
        <w:t xml:space="preserve"> August 2023. </w:t>
      </w:r>
    </w:p>
    <w:p w:rsidR="00CA4159" w:rsidRDefault="00CA4159" w:rsidP="007C0810">
      <w:pPr>
        <w:spacing w:after="0" w:line="259" w:lineRule="auto"/>
        <w:ind w:left="0" w:firstLine="0"/>
        <w:rPr>
          <w:szCs w:val="24"/>
        </w:rPr>
      </w:pPr>
    </w:p>
    <w:p w:rsidR="00CA4159" w:rsidRPr="00304D4B" w:rsidRDefault="00CA4159" w:rsidP="007C0810">
      <w:pPr>
        <w:spacing w:after="0" w:line="259" w:lineRule="auto"/>
        <w:ind w:left="0" w:firstLine="0"/>
        <w:rPr>
          <w:szCs w:val="24"/>
        </w:rPr>
      </w:pPr>
    </w:p>
    <w:p w:rsidR="00B41A28" w:rsidRPr="00304D4B" w:rsidRDefault="00470BCB" w:rsidP="007C0810">
      <w:pPr>
        <w:ind w:left="-5"/>
        <w:rPr>
          <w:szCs w:val="24"/>
        </w:rPr>
      </w:pPr>
      <w:r w:rsidRPr="00304D4B">
        <w:rPr>
          <w:i/>
          <w:szCs w:val="24"/>
        </w:rPr>
        <w:t xml:space="preserve">Date of ratification:   </w:t>
      </w:r>
    </w:p>
    <w:p w:rsidR="00B41A28" w:rsidRPr="00304D4B" w:rsidRDefault="00B41A28" w:rsidP="007C0810">
      <w:pPr>
        <w:spacing w:after="0" w:line="259" w:lineRule="auto"/>
        <w:ind w:left="0" w:firstLine="0"/>
        <w:rPr>
          <w:szCs w:val="24"/>
        </w:rPr>
      </w:pPr>
    </w:p>
    <w:p w:rsidR="00B41A28" w:rsidRPr="00304D4B" w:rsidRDefault="00B41A28" w:rsidP="007C0810">
      <w:pPr>
        <w:spacing w:after="0" w:line="259" w:lineRule="auto"/>
        <w:ind w:left="0" w:firstLine="0"/>
        <w:rPr>
          <w:szCs w:val="24"/>
        </w:rPr>
      </w:pPr>
    </w:p>
    <w:p w:rsidR="00B41A28" w:rsidRPr="00304D4B" w:rsidRDefault="00470BCB" w:rsidP="007C0810">
      <w:pPr>
        <w:tabs>
          <w:tab w:val="center" w:pos="2700"/>
          <w:tab w:val="center" w:pos="4320"/>
          <w:tab w:val="center" w:pos="5040"/>
          <w:tab w:val="center" w:pos="6963"/>
        </w:tabs>
        <w:ind w:left="-15" w:firstLine="0"/>
        <w:rPr>
          <w:szCs w:val="24"/>
        </w:rPr>
      </w:pPr>
      <w:r w:rsidRPr="00304D4B">
        <w:rPr>
          <w:i/>
          <w:szCs w:val="24"/>
        </w:rPr>
        <w:t xml:space="preserve">Signed: </w:t>
      </w:r>
      <w:r w:rsidRPr="00304D4B">
        <w:rPr>
          <w:i/>
          <w:szCs w:val="24"/>
        </w:rPr>
        <w:tab/>
        <w:t xml:space="preserve">_____________________ </w:t>
      </w:r>
      <w:r w:rsidRPr="00304D4B">
        <w:rPr>
          <w:i/>
          <w:szCs w:val="24"/>
        </w:rPr>
        <w:tab/>
      </w:r>
      <w:r w:rsidRPr="00304D4B">
        <w:rPr>
          <w:i/>
          <w:szCs w:val="24"/>
        </w:rPr>
        <w:tab/>
      </w:r>
      <w:r w:rsidRPr="00304D4B">
        <w:rPr>
          <w:i/>
          <w:szCs w:val="24"/>
        </w:rPr>
        <w:tab/>
        <w:t xml:space="preserve">Date: _______________ </w:t>
      </w:r>
    </w:p>
    <w:p w:rsidR="00B41A28" w:rsidRDefault="00B41A28" w:rsidP="007C0810">
      <w:pPr>
        <w:rPr>
          <w:szCs w:val="24"/>
        </w:rPr>
      </w:pPr>
    </w:p>
    <w:p w:rsidR="006B0359" w:rsidRDefault="006B0359" w:rsidP="007C0810">
      <w:pPr>
        <w:rPr>
          <w:szCs w:val="24"/>
        </w:rPr>
      </w:pPr>
    </w:p>
    <w:p w:rsidR="006B0359" w:rsidRDefault="006B0359" w:rsidP="007C0810">
      <w:pPr>
        <w:rPr>
          <w:szCs w:val="24"/>
        </w:rPr>
      </w:pPr>
    </w:p>
    <w:p w:rsidR="00B41A28" w:rsidRPr="00304D4B" w:rsidRDefault="00B41A28" w:rsidP="007C0810">
      <w:pPr>
        <w:spacing w:after="0" w:line="259" w:lineRule="auto"/>
        <w:ind w:left="0" w:firstLine="0"/>
        <w:rPr>
          <w:szCs w:val="24"/>
        </w:rPr>
      </w:pPr>
    </w:p>
    <w:p w:rsidR="00B41A28" w:rsidRPr="00304D4B" w:rsidRDefault="00B41A28" w:rsidP="007C0810">
      <w:pPr>
        <w:spacing w:after="133" w:line="259" w:lineRule="auto"/>
        <w:ind w:left="0" w:firstLine="0"/>
        <w:rPr>
          <w:szCs w:val="24"/>
        </w:rPr>
      </w:pPr>
    </w:p>
    <w:p w:rsidR="00B41A28" w:rsidRPr="00304D4B" w:rsidRDefault="00470BCB" w:rsidP="007C0810">
      <w:pPr>
        <w:pStyle w:val="Heading1"/>
        <w:spacing w:after="145"/>
        <w:ind w:right="1"/>
        <w:jc w:val="both"/>
        <w:rPr>
          <w:sz w:val="24"/>
          <w:szCs w:val="24"/>
        </w:rPr>
      </w:pPr>
      <w:r w:rsidRPr="00304D4B">
        <w:rPr>
          <w:sz w:val="24"/>
          <w:szCs w:val="24"/>
        </w:rPr>
        <w:t xml:space="preserve">Reference Section </w:t>
      </w:r>
    </w:p>
    <w:p w:rsidR="00B41A28" w:rsidRPr="00304D4B" w:rsidRDefault="00470BCB" w:rsidP="007C0810">
      <w:pPr>
        <w:numPr>
          <w:ilvl w:val="0"/>
          <w:numId w:val="14"/>
        </w:numPr>
        <w:ind w:right="1" w:hanging="360"/>
        <w:rPr>
          <w:szCs w:val="24"/>
        </w:rPr>
      </w:pPr>
      <w:r w:rsidRPr="00304D4B">
        <w:rPr>
          <w:szCs w:val="24"/>
        </w:rPr>
        <w:t xml:space="preserve">Responding to Critical Incidents – Guidelines for Schools and Resource Materials for Schools, NEPS, 2007 </w:t>
      </w:r>
    </w:p>
    <w:p w:rsidR="00B41A28" w:rsidRPr="00304D4B" w:rsidRDefault="00470BCB" w:rsidP="007C0810">
      <w:pPr>
        <w:numPr>
          <w:ilvl w:val="0"/>
          <w:numId w:val="14"/>
        </w:numPr>
        <w:ind w:right="1" w:hanging="360"/>
        <w:rPr>
          <w:szCs w:val="24"/>
        </w:rPr>
      </w:pPr>
      <w:r w:rsidRPr="00304D4B">
        <w:rPr>
          <w:szCs w:val="24"/>
        </w:rPr>
        <w:t xml:space="preserve">Responding to Critical Incidents – Resource Materials for Schools, NEPS, 2007 </w:t>
      </w:r>
    </w:p>
    <w:p w:rsidR="00B41A28" w:rsidRPr="00304D4B" w:rsidRDefault="00470BCB" w:rsidP="007C0810">
      <w:pPr>
        <w:numPr>
          <w:ilvl w:val="0"/>
          <w:numId w:val="14"/>
        </w:numPr>
        <w:ind w:right="1" w:hanging="360"/>
        <w:rPr>
          <w:szCs w:val="24"/>
        </w:rPr>
      </w:pPr>
      <w:r w:rsidRPr="00304D4B">
        <w:rPr>
          <w:szCs w:val="24"/>
        </w:rPr>
        <w:t xml:space="preserve">When Tragedy strikes - Guidelines for Effective Critical Incident Management in Schools, INTO </w:t>
      </w:r>
    </w:p>
    <w:p w:rsidR="00B41A28" w:rsidRPr="00304D4B" w:rsidRDefault="00B41A28" w:rsidP="00304D4B">
      <w:pPr>
        <w:ind w:left="705" w:right="1" w:firstLine="0"/>
        <w:jc w:val="left"/>
        <w:rPr>
          <w:szCs w:val="24"/>
        </w:rPr>
      </w:pPr>
    </w:p>
    <w:p w:rsidR="00B41A28" w:rsidRPr="00304D4B" w:rsidRDefault="00B41A28">
      <w:pPr>
        <w:spacing w:after="12" w:line="259" w:lineRule="auto"/>
        <w:ind w:left="360" w:firstLine="0"/>
        <w:jc w:val="left"/>
        <w:rPr>
          <w:szCs w:val="24"/>
        </w:rPr>
      </w:pPr>
    </w:p>
    <w:p w:rsidR="00B41A28" w:rsidRPr="00304D4B" w:rsidRDefault="00B41A28">
      <w:pPr>
        <w:spacing w:after="0" w:line="259" w:lineRule="auto"/>
        <w:ind w:left="0" w:firstLine="0"/>
        <w:jc w:val="left"/>
        <w:rPr>
          <w:szCs w:val="24"/>
        </w:rPr>
      </w:pPr>
    </w:p>
    <w:p w:rsidR="00B41A28" w:rsidRPr="00304D4B" w:rsidRDefault="00470BCB">
      <w:pPr>
        <w:pStyle w:val="Heading1"/>
        <w:ind w:right="1"/>
        <w:rPr>
          <w:sz w:val="24"/>
          <w:szCs w:val="24"/>
        </w:rPr>
      </w:pPr>
      <w:r w:rsidRPr="00304D4B">
        <w:rPr>
          <w:sz w:val="24"/>
          <w:szCs w:val="24"/>
        </w:rPr>
        <w:lastRenderedPageBreak/>
        <w:t xml:space="preserve">Websites </w:t>
      </w:r>
    </w:p>
    <w:tbl>
      <w:tblPr>
        <w:tblStyle w:val="TableGrid"/>
        <w:tblW w:w="7742" w:type="dxa"/>
        <w:tblInd w:w="720" w:type="dxa"/>
        <w:tblCellMar>
          <w:left w:w="110" w:type="dxa"/>
          <w:right w:w="115" w:type="dxa"/>
        </w:tblCellMar>
        <w:tblLook w:val="04A0"/>
      </w:tblPr>
      <w:tblGrid>
        <w:gridCol w:w="5040"/>
        <w:gridCol w:w="2702"/>
      </w:tblGrid>
      <w:tr w:rsidR="00B41A28" w:rsidRPr="00304D4B">
        <w:trPr>
          <w:trHeight w:val="547"/>
        </w:trPr>
        <w:tc>
          <w:tcPr>
            <w:tcW w:w="5040"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470BCB">
            <w:pPr>
              <w:spacing w:after="0" w:line="259" w:lineRule="auto"/>
              <w:ind w:left="0" w:firstLine="0"/>
              <w:jc w:val="left"/>
              <w:rPr>
                <w:szCs w:val="24"/>
              </w:rPr>
            </w:pPr>
            <w:r w:rsidRPr="00304D4B">
              <w:rPr>
                <w:b/>
                <w:szCs w:val="24"/>
              </w:rPr>
              <w:t xml:space="preserve">DES – NEPS </w:t>
            </w:r>
          </w:p>
        </w:tc>
        <w:tc>
          <w:tcPr>
            <w:tcW w:w="2702"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470BCB">
            <w:pPr>
              <w:spacing w:after="0" w:line="259" w:lineRule="auto"/>
              <w:ind w:left="0" w:firstLine="0"/>
              <w:jc w:val="left"/>
              <w:rPr>
                <w:szCs w:val="24"/>
              </w:rPr>
            </w:pPr>
            <w:r w:rsidRPr="00304D4B">
              <w:rPr>
                <w:b/>
                <w:szCs w:val="24"/>
              </w:rPr>
              <w:t xml:space="preserve">www.education.ie  </w:t>
            </w:r>
          </w:p>
        </w:tc>
      </w:tr>
      <w:tr w:rsidR="00B41A28" w:rsidRPr="00304D4B">
        <w:trPr>
          <w:trHeight w:val="552"/>
        </w:trPr>
        <w:tc>
          <w:tcPr>
            <w:tcW w:w="5040"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470BCB">
            <w:pPr>
              <w:spacing w:after="0" w:line="259" w:lineRule="auto"/>
              <w:ind w:left="0" w:firstLine="0"/>
              <w:jc w:val="left"/>
              <w:rPr>
                <w:szCs w:val="24"/>
              </w:rPr>
            </w:pPr>
            <w:r w:rsidRPr="00304D4B">
              <w:rPr>
                <w:b/>
                <w:szCs w:val="24"/>
              </w:rPr>
              <w:t xml:space="preserve">Health and Safety Authority </w:t>
            </w:r>
          </w:p>
        </w:tc>
        <w:tc>
          <w:tcPr>
            <w:tcW w:w="2702"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470BCB">
            <w:pPr>
              <w:spacing w:after="0" w:line="259" w:lineRule="auto"/>
              <w:ind w:left="0" w:firstLine="0"/>
              <w:jc w:val="left"/>
              <w:rPr>
                <w:szCs w:val="24"/>
              </w:rPr>
            </w:pPr>
            <w:r w:rsidRPr="00304D4B">
              <w:rPr>
                <w:b/>
                <w:szCs w:val="24"/>
              </w:rPr>
              <w:t xml:space="preserve">www.hsa.ie/osh </w:t>
            </w:r>
          </w:p>
        </w:tc>
      </w:tr>
      <w:tr w:rsidR="00B41A28" w:rsidRPr="00304D4B">
        <w:trPr>
          <w:trHeight w:val="547"/>
        </w:trPr>
        <w:tc>
          <w:tcPr>
            <w:tcW w:w="5040"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470BCB">
            <w:pPr>
              <w:spacing w:after="0" w:line="259" w:lineRule="auto"/>
              <w:ind w:left="0" w:firstLine="0"/>
              <w:jc w:val="left"/>
              <w:rPr>
                <w:szCs w:val="24"/>
              </w:rPr>
            </w:pPr>
            <w:r w:rsidRPr="00304D4B">
              <w:rPr>
                <w:b/>
                <w:szCs w:val="24"/>
              </w:rPr>
              <w:t xml:space="preserve">Allianz </w:t>
            </w:r>
            <w:r w:rsidRPr="00304D4B">
              <w:rPr>
                <w:b/>
                <w:i/>
                <w:szCs w:val="24"/>
              </w:rPr>
              <w:t>(Church and General )</w:t>
            </w:r>
          </w:p>
        </w:tc>
        <w:tc>
          <w:tcPr>
            <w:tcW w:w="2702"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470BCB">
            <w:pPr>
              <w:spacing w:after="0" w:line="259" w:lineRule="auto"/>
              <w:ind w:left="0" w:firstLine="0"/>
              <w:jc w:val="left"/>
              <w:rPr>
                <w:szCs w:val="24"/>
              </w:rPr>
            </w:pPr>
            <w:r w:rsidRPr="00304D4B">
              <w:rPr>
                <w:b/>
                <w:szCs w:val="24"/>
              </w:rPr>
              <w:t xml:space="preserve">www.cg-online.ie </w:t>
            </w:r>
          </w:p>
        </w:tc>
      </w:tr>
      <w:tr w:rsidR="00B41A28" w:rsidRPr="00304D4B">
        <w:trPr>
          <w:trHeight w:val="552"/>
        </w:trPr>
        <w:tc>
          <w:tcPr>
            <w:tcW w:w="5040"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470BCB">
            <w:pPr>
              <w:spacing w:after="0" w:line="259" w:lineRule="auto"/>
              <w:ind w:left="0" w:firstLine="0"/>
              <w:jc w:val="left"/>
              <w:rPr>
                <w:szCs w:val="24"/>
              </w:rPr>
            </w:pPr>
            <w:r w:rsidRPr="00304D4B">
              <w:rPr>
                <w:b/>
                <w:szCs w:val="24"/>
              </w:rPr>
              <w:t xml:space="preserve">INTO </w:t>
            </w:r>
          </w:p>
        </w:tc>
        <w:tc>
          <w:tcPr>
            <w:tcW w:w="2702" w:type="dxa"/>
            <w:tcBorders>
              <w:top w:val="single" w:sz="4" w:space="0" w:color="000000"/>
              <w:left w:val="single" w:sz="4" w:space="0" w:color="000000"/>
              <w:bottom w:val="single" w:sz="4" w:space="0" w:color="000000"/>
              <w:right w:val="single" w:sz="4" w:space="0" w:color="000000"/>
            </w:tcBorders>
            <w:vAlign w:val="center"/>
          </w:tcPr>
          <w:p w:rsidR="00B41A28" w:rsidRPr="00304D4B" w:rsidRDefault="00470BCB">
            <w:pPr>
              <w:spacing w:after="0" w:line="259" w:lineRule="auto"/>
              <w:ind w:left="0" w:firstLine="0"/>
              <w:jc w:val="left"/>
              <w:rPr>
                <w:szCs w:val="24"/>
              </w:rPr>
            </w:pPr>
            <w:r w:rsidRPr="00304D4B">
              <w:rPr>
                <w:b/>
                <w:szCs w:val="24"/>
              </w:rPr>
              <w:t xml:space="preserve">www.into.ie  </w:t>
            </w:r>
          </w:p>
        </w:tc>
      </w:tr>
    </w:tbl>
    <w:p w:rsidR="00B41A28" w:rsidRDefault="00B41A28" w:rsidP="00304D4B">
      <w:pPr>
        <w:spacing w:after="0" w:line="259" w:lineRule="auto"/>
        <w:ind w:left="0" w:firstLine="0"/>
        <w:jc w:val="left"/>
      </w:pPr>
    </w:p>
    <w:sectPr w:rsidR="00B41A28" w:rsidSect="008328A1">
      <w:footerReference w:type="even" r:id="rId7"/>
      <w:footerReference w:type="default" r:id="rId8"/>
      <w:footerReference w:type="first" r:id="rId9"/>
      <w:pgSz w:w="11900" w:h="16840"/>
      <w:pgMar w:top="717" w:right="1186" w:bottom="679"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549" w:rsidRDefault="00DF2549">
      <w:pPr>
        <w:spacing w:after="0" w:line="240" w:lineRule="auto"/>
      </w:pPr>
      <w:r>
        <w:separator/>
      </w:r>
    </w:p>
  </w:endnote>
  <w:endnote w:type="continuationSeparator" w:id="0">
    <w:p w:rsidR="00DF2549" w:rsidRDefault="00DF2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w:altName w:val="Arial"/>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A28" w:rsidRDefault="00B41A28">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A28" w:rsidRDefault="00B41A28">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A28" w:rsidRDefault="00B41A28">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549" w:rsidRDefault="00DF2549">
      <w:pPr>
        <w:spacing w:after="0" w:line="240" w:lineRule="auto"/>
      </w:pPr>
      <w:r>
        <w:separator/>
      </w:r>
    </w:p>
  </w:footnote>
  <w:footnote w:type="continuationSeparator" w:id="0">
    <w:p w:rsidR="00DF2549" w:rsidRDefault="00DF25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80E"/>
    <w:multiLevelType w:val="hybridMultilevel"/>
    <w:tmpl w:val="491287FE"/>
    <w:lvl w:ilvl="0" w:tplc="BB3ED532">
      <w:start w:val="1"/>
      <w:numFmt w:val="bullet"/>
      <w:lvlText w:val="o"/>
      <w:lvlJc w:val="left"/>
      <w:pPr>
        <w:ind w:left="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E02A62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6AE4EF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C462FF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F60112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A9C595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DCD6F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65E654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E0E47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nsid w:val="054A0D49"/>
    <w:multiLevelType w:val="hybridMultilevel"/>
    <w:tmpl w:val="BBECEFF8"/>
    <w:lvl w:ilvl="0" w:tplc="D486C23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44BC82">
      <w:start w:val="1"/>
      <w:numFmt w:val="bullet"/>
      <w:lvlText w:val="o"/>
      <w:lvlJc w:val="left"/>
      <w:pPr>
        <w:ind w:left="1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772148A">
      <w:start w:val="1"/>
      <w:numFmt w:val="bullet"/>
      <w:lvlText w:val="▪"/>
      <w:lvlJc w:val="left"/>
      <w:pPr>
        <w:ind w:left="21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F720A7A">
      <w:start w:val="1"/>
      <w:numFmt w:val="bullet"/>
      <w:lvlText w:val="•"/>
      <w:lvlJc w:val="left"/>
      <w:pPr>
        <w:ind w:left="28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90285C6">
      <w:start w:val="1"/>
      <w:numFmt w:val="bullet"/>
      <w:lvlText w:val="o"/>
      <w:lvlJc w:val="left"/>
      <w:pPr>
        <w:ind w:left="35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EBAFCFC">
      <w:start w:val="1"/>
      <w:numFmt w:val="bullet"/>
      <w:lvlText w:val="▪"/>
      <w:lvlJc w:val="left"/>
      <w:pPr>
        <w:ind w:left="42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45A5514">
      <w:start w:val="1"/>
      <w:numFmt w:val="bullet"/>
      <w:lvlText w:val="•"/>
      <w:lvlJc w:val="left"/>
      <w:pPr>
        <w:ind w:left="50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37CEEC6">
      <w:start w:val="1"/>
      <w:numFmt w:val="bullet"/>
      <w:lvlText w:val="o"/>
      <w:lvlJc w:val="left"/>
      <w:pPr>
        <w:ind w:left="57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CF2E09E">
      <w:start w:val="1"/>
      <w:numFmt w:val="bullet"/>
      <w:lvlText w:val="▪"/>
      <w:lvlJc w:val="left"/>
      <w:pPr>
        <w:ind w:left="64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nsid w:val="057A4C9B"/>
    <w:multiLevelType w:val="hybridMultilevel"/>
    <w:tmpl w:val="3D60F1CE"/>
    <w:lvl w:ilvl="0" w:tplc="1809000F">
      <w:start w:val="1"/>
      <w:numFmt w:val="decimal"/>
      <w:lvlText w:val="%1."/>
      <w:lvlJc w:val="left"/>
      <w:pPr>
        <w:ind w:left="705"/>
      </w:pPr>
      <w:rPr>
        <w:b w:val="0"/>
        <w:i w:val="0"/>
        <w:strike w:val="0"/>
        <w:dstrike w:val="0"/>
        <w:color w:val="000000"/>
        <w:sz w:val="24"/>
        <w:szCs w:val="24"/>
        <w:u w:val="none" w:color="000000"/>
        <w:bdr w:val="none" w:sz="0" w:space="0" w:color="auto"/>
        <w:shd w:val="clear" w:color="auto" w:fill="auto"/>
        <w:vertAlign w:val="baseline"/>
      </w:rPr>
    </w:lvl>
    <w:lvl w:ilvl="1" w:tplc="53B24EFA">
      <w:start w:val="1"/>
      <w:numFmt w:val="bullet"/>
      <w:lvlText w:val="o"/>
      <w:lvlJc w:val="left"/>
      <w:pPr>
        <w:ind w:left="1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E459BC">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D4451E">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80E6F6">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4A038E">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D68D9E">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0F006">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AC547C">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5B8083D"/>
    <w:multiLevelType w:val="hybridMultilevel"/>
    <w:tmpl w:val="9F24951E"/>
    <w:lvl w:ilvl="0" w:tplc="D486C23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CFE52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0A4F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9E67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83B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18E2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2077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803D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3ADB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64F4160"/>
    <w:multiLevelType w:val="hybridMultilevel"/>
    <w:tmpl w:val="9D425666"/>
    <w:lvl w:ilvl="0" w:tplc="E810371A">
      <w:start w:val="1"/>
      <w:numFmt w:val="decimal"/>
      <w:lvlText w:val="%1."/>
      <w:lvlJc w:val="left"/>
      <w:pPr>
        <w:ind w:left="360"/>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lvl w:ilvl="1" w:tplc="4C42167C">
      <w:start w:val="1"/>
      <w:numFmt w:val="lowerLetter"/>
      <w:lvlText w:val="%2"/>
      <w:lvlJc w:val="left"/>
      <w:pPr>
        <w:ind w:left="1146"/>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lvl w:ilvl="2" w:tplc="140C6E68">
      <w:start w:val="1"/>
      <w:numFmt w:val="lowerRoman"/>
      <w:lvlText w:val="%3"/>
      <w:lvlJc w:val="left"/>
      <w:pPr>
        <w:ind w:left="1866"/>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lvl w:ilvl="3" w:tplc="160C402C">
      <w:start w:val="1"/>
      <w:numFmt w:val="decimal"/>
      <w:lvlText w:val="%4"/>
      <w:lvlJc w:val="left"/>
      <w:pPr>
        <w:ind w:left="2586"/>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lvl w:ilvl="4" w:tplc="23BAF3BA">
      <w:start w:val="1"/>
      <w:numFmt w:val="lowerLetter"/>
      <w:lvlText w:val="%5"/>
      <w:lvlJc w:val="left"/>
      <w:pPr>
        <w:ind w:left="3306"/>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lvl w:ilvl="5" w:tplc="E12CD84C">
      <w:start w:val="1"/>
      <w:numFmt w:val="lowerRoman"/>
      <w:lvlText w:val="%6"/>
      <w:lvlJc w:val="left"/>
      <w:pPr>
        <w:ind w:left="4026"/>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lvl w:ilvl="6" w:tplc="97A04B96">
      <w:start w:val="1"/>
      <w:numFmt w:val="decimal"/>
      <w:lvlText w:val="%7"/>
      <w:lvlJc w:val="left"/>
      <w:pPr>
        <w:ind w:left="4746"/>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lvl w:ilvl="7" w:tplc="1FE4F2B4">
      <w:start w:val="1"/>
      <w:numFmt w:val="lowerLetter"/>
      <w:lvlText w:val="%8"/>
      <w:lvlJc w:val="left"/>
      <w:pPr>
        <w:ind w:left="5466"/>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lvl w:ilvl="8" w:tplc="95369E32">
      <w:start w:val="1"/>
      <w:numFmt w:val="lowerRoman"/>
      <w:lvlText w:val="%9"/>
      <w:lvlJc w:val="left"/>
      <w:pPr>
        <w:ind w:left="6186"/>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abstractNum>
  <w:abstractNum w:abstractNumId="5">
    <w:nsid w:val="06F472FD"/>
    <w:multiLevelType w:val="hybridMultilevel"/>
    <w:tmpl w:val="3D729E32"/>
    <w:lvl w:ilvl="0" w:tplc="4E7E947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228B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805C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3ECE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2E24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881B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A002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C0B8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1A9C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092752AB"/>
    <w:multiLevelType w:val="hybridMultilevel"/>
    <w:tmpl w:val="86CE33FE"/>
    <w:lvl w:ilvl="0" w:tplc="D486C23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44BC82">
      <w:start w:val="1"/>
      <w:numFmt w:val="bullet"/>
      <w:lvlText w:val="o"/>
      <w:lvlJc w:val="left"/>
      <w:pPr>
        <w:ind w:left="1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772148A">
      <w:start w:val="1"/>
      <w:numFmt w:val="bullet"/>
      <w:lvlText w:val="▪"/>
      <w:lvlJc w:val="left"/>
      <w:pPr>
        <w:ind w:left="21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F720A7A">
      <w:start w:val="1"/>
      <w:numFmt w:val="bullet"/>
      <w:lvlText w:val="•"/>
      <w:lvlJc w:val="left"/>
      <w:pPr>
        <w:ind w:left="28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90285C6">
      <w:start w:val="1"/>
      <w:numFmt w:val="bullet"/>
      <w:lvlText w:val="o"/>
      <w:lvlJc w:val="left"/>
      <w:pPr>
        <w:ind w:left="35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EBAFCFC">
      <w:start w:val="1"/>
      <w:numFmt w:val="bullet"/>
      <w:lvlText w:val="▪"/>
      <w:lvlJc w:val="left"/>
      <w:pPr>
        <w:ind w:left="42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45A5514">
      <w:start w:val="1"/>
      <w:numFmt w:val="bullet"/>
      <w:lvlText w:val="•"/>
      <w:lvlJc w:val="left"/>
      <w:pPr>
        <w:ind w:left="50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37CEEC6">
      <w:start w:val="1"/>
      <w:numFmt w:val="bullet"/>
      <w:lvlText w:val="o"/>
      <w:lvlJc w:val="left"/>
      <w:pPr>
        <w:ind w:left="57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CF2E09E">
      <w:start w:val="1"/>
      <w:numFmt w:val="bullet"/>
      <w:lvlText w:val="▪"/>
      <w:lvlJc w:val="left"/>
      <w:pPr>
        <w:ind w:left="64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nsid w:val="0B5B65C4"/>
    <w:multiLevelType w:val="hybridMultilevel"/>
    <w:tmpl w:val="9E246824"/>
    <w:lvl w:ilvl="0" w:tplc="9E4C30DC">
      <w:start w:val="1"/>
      <w:numFmt w:val="bullet"/>
      <w:lvlText w:val="v"/>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9866F64">
      <w:start w:val="1"/>
      <w:numFmt w:val="bullet"/>
      <w:lvlText w:val="o"/>
      <w:lvlJc w:val="left"/>
      <w:pPr>
        <w:ind w:left="15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698EDE6">
      <w:start w:val="1"/>
      <w:numFmt w:val="bullet"/>
      <w:lvlText w:val="▪"/>
      <w:lvlJc w:val="left"/>
      <w:pPr>
        <w:ind w:left="22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53EDFA2">
      <w:start w:val="1"/>
      <w:numFmt w:val="bullet"/>
      <w:lvlText w:val="•"/>
      <w:lvlJc w:val="left"/>
      <w:pPr>
        <w:ind w:left="29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10E2A7A">
      <w:start w:val="1"/>
      <w:numFmt w:val="bullet"/>
      <w:lvlText w:val="o"/>
      <w:lvlJc w:val="left"/>
      <w:pPr>
        <w:ind w:left="37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96C312A">
      <w:start w:val="1"/>
      <w:numFmt w:val="bullet"/>
      <w:lvlText w:val="▪"/>
      <w:lvlJc w:val="left"/>
      <w:pPr>
        <w:ind w:left="44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534D950">
      <w:start w:val="1"/>
      <w:numFmt w:val="bullet"/>
      <w:lvlText w:val="•"/>
      <w:lvlJc w:val="left"/>
      <w:pPr>
        <w:ind w:left="51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E963DC4">
      <w:start w:val="1"/>
      <w:numFmt w:val="bullet"/>
      <w:lvlText w:val="o"/>
      <w:lvlJc w:val="left"/>
      <w:pPr>
        <w:ind w:left="58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B0AC0D4">
      <w:start w:val="1"/>
      <w:numFmt w:val="bullet"/>
      <w:lvlText w:val="▪"/>
      <w:lvlJc w:val="left"/>
      <w:pPr>
        <w:ind w:left="65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nsid w:val="0D3C6B3B"/>
    <w:multiLevelType w:val="hybridMultilevel"/>
    <w:tmpl w:val="FF16B6B2"/>
    <w:lvl w:ilvl="0" w:tplc="573872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B24EFA">
      <w:start w:val="1"/>
      <w:numFmt w:val="bullet"/>
      <w:lvlText w:val="o"/>
      <w:lvlJc w:val="left"/>
      <w:pPr>
        <w:ind w:left="1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E459BC">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D4451E">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80E6F6">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4A038E">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D68D9E">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0F006">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AC547C">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0ECC4E19"/>
    <w:multiLevelType w:val="hybridMultilevel"/>
    <w:tmpl w:val="AF8C0A58"/>
    <w:lvl w:ilvl="0" w:tplc="D486C23A">
      <w:start w:val="1"/>
      <w:numFmt w:val="bullet"/>
      <w:lvlText w:val="§"/>
      <w:lvlJc w:val="left"/>
      <w:pPr>
        <w:ind w:left="1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86C23A">
      <w:start w:val="1"/>
      <w:numFmt w:val="bullet"/>
      <w:lvlText w:val="§"/>
      <w:lvlJc w:val="left"/>
      <w:pPr>
        <w:ind w:left="1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2BEA69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EC27A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74A24A">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E6D54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605C7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B64CB9E">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128C4C6">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0EE77549"/>
    <w:multiLevelType w:val="hybridMultilevel"/>
    <w:tmpl w:val="4B4E886E"/>
    <w:lvl w:ilvl="0" w:tplc="D486C23A">
      <w:start w:val="1"/>
      <w:numFmt w:val="bullet"/>
      <w:lvlText w:val="§"/>
      <w:lvlJc w:val="left"/>
      <w:pPr>
        <w:ind w:left="183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2550" w:hanging="360"/>
      </w:pPr>
      <w:rPr>
        <w:rFonts w:ascii="Courier New" w:hAnsi="Courier New" w:cs="Courier New" w:hint="default"/>
      </w:rPr>
    </w:lvl>
    <w:lvl w:ilvl="2" w:tplc="18090005" w:tentative="1">
      <w:start w:val="1"/>
      <w:numFmt w:val="bullet"/>
      <w:lvlText w:val=""/>
      <w:lvlJc w:val="left"/>
      <w:pPr>
        <w:ind w:left="3270" w:hanging="360"/>
      </w:pPr>
      <w:rPr>
        <w:rFonts w:ascii="Wingdings" w:hAnsi="Wingdings" w:hint="default"/>
      </w:rPr>
    </w:lvl>
    <w:lvl w:ilvl="3" w:tplc="18090001" w:tentative="1">
      <w:start w:val="1"/>
      <w:numFmt w:val="bullet"/>
      <w:lvlText w:val=""/>
      <w:lvlJc w:val="left"/>
      <w:pPr>
        <w:ind w:left="3990" w:hanging="360"/>
      </w:pPr>
      <w:rPr>
        <w:rFonts w:ascii="Symbol" w:hAnsi="Symbol" w:hint="default"/>
      </w:rPr>
    </w:lvl>
    <w:lvl w:ilvl="4" w:tplc="18090003" w:tentative="1">
      <w:start w:val="1"/>
      <w:numFmt w:val="bullet"/>
      <w:lvlText w:val="o"/>
      <w:lvlJc w:val="left"/>
      <w:pPr>
        <w:ind w:left="4710" w:hanging="360"/>
      </w:pPr>
      <w:rPr>
        <w:rFonts w:ascii="Courier New" w:hAnsi="Courier New" w:cs="Courier New" w:hint="default"/>
      </w:rPr>
    </w:lvl>
    <w:lvl w:ilvl="5" w:tplc="18090005" w:tentative="1">
      <w:start w:val="1"/>
      <w:numFmt w:val="bullet"/>
      <w:lvlText w:val=""/>
      <w:lvlJc w:val="left"/>
      <w:pPr>
        <w:ind w:left="5430" w:hanging="360"/>
      </w:pPr>
      <w:rPr>
        <w:rFonts w:ascii="Wingdings" w:hAnsi="Wingdings" w:hint="default"/>
      </w:rPr>
    </w:lvl>
    <w:lvl w:ilvl="6" w:tplc="18090001" w:tentative="1">
      <w:start w:val="1"/>
      <w:numFmt w:val="bullet"/>
      <w:lvlText w:val=""/>
      <w:lvlJc w:val="left"/>
      <w:pPr>
        <w:ind w:left="6150" w:hanging="360"/>
      </w:pPr>
      <w:rPr>
        <w:rFonts w:ascii="Symbol" w:hAnsi="Symbol" w:hint="default"/>
      </w:rPr>
    </w:lvl>
    <w:lvl w:ilvl="7" w:tplc="18090003" w:tentative="1">
      <w:start w:val="1"/>
      <w:numFmt w:val="bullet"/>
      <w:lvlText w:val="o"/>
      <w:lvlJc w:val="left"/>
      <w:pPr>
        <w:ind w:left="6870" w:hanging="360"/>
      </w:pPr>
      <w:rPr>
        <w:rFonts w:ascii="Courier New" w:hAnsi="Courier New" w:cs="Courier New" w:hint="default"/>
      </w:rPr>
    </w:lvl>
    <w:lvl w:ilvl="8" w:tplc="18090005" w:tentative="1">
      <w:start w:val="1"/>
      <w:numFmt w:val="bullet"/>
      <w:lvlText w:val=""/>
      <w:lvlJc w:val="left"/>
      <w:pPr>
        <w:ind w:left="7590" w:hanging="360"/>
      </w:pPr>
      <w:rPr>
        <w:rFonts w:ascii="Wingdings" w:hAnsi="Wingdings" w:hint="default"/>
      </w:rPr>
    </w:lvl>
  </w:abstractNum>
  <w:abstractNum w:abstractNumId="11">
    <w:nsid w:val="17682DFC"/>
    <w:multiLevelType w:val="hybridMultilevel"/>
    <w:tmpl w:val="9270777C"/>
    <w:lvl w:ilvl="0" w:tplc="A65A45D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86C23A">
      <w:start w:val="1"/>
      <w:numFmt w:val="bullet"/>
      <w:lvlText w:val="§"/>
      <w:lvlJc w:val="left"/>
      <w:pPr>
        <w:ind w:left="1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72148A">
      <w:start w:val="1"/>
      <w:numFmt w:val="bullet"/>
      <w:lvlText w:val="▪"/>
      <w:lvlJc w:val="left"/>
      <w:pPr>
        <w:ind w:left="21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F720A7A">
      <w:start w:val="1"/>
      <w:numFmt w:val="bullet"/>
      <w:lvlText w:val="•"/>
      <w:lvlJc w:val="left"/>
      <w:pPr>
        <w:ind w:left="28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90285C6">
      <w:start w:val="1"/>
      <w:numFmt w:val="bullet"/>
      <w:lvlText w:val="o"/>
      <w:lvlJc w:val="left"/>
      <w:pPr>
        <w:ind w:left="35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EBAFCFC">
      <w:start w:val="1"/>
      <w:numFmt w:val="bullet"/>
      <w:lvlText w:val="▪"/>
      <w:lvlJc w:val="left"/>
      <w:pPr>
        <w:ind w:left="42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45A5514">
      <w:start w:val="1"/>
      <w:numFmt w:val="bullet"/>
      <w:lvlText w:val="•"/>
      <w:lvlJc w:val="left"/>
      <w:pPr>
        <w:ind w:left="50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37CEEC6">
      <w:start w:val="1"/>
      <w:numFmt w:val="bullet"/>
      <w:lvlText w:val="o"/>
      <w:lvlJc w:val="left"/>
      <w:pPr>
        <w:ind w:left="57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CF2E09E">
      <w:start w:val="1"/>
      <w:numFmt w:val="bullet"/>
      <w:lvlText w:val="▪"/>
      <w:lvlJc w:val="left"/>
      <w:pPr>
        <w:ind w:left="64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nsid w:val="1EA97C77"/>
    <w:multiLevelType w:val="hybridMultilevel"/>
    <w:tmpl w:val="86A4D53E"/>
    <w:lvl w:ilvl="0" w:tplc="45EE44E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FCB7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5ABD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1431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C06D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E04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70BE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0AA8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ECC7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283B1953"/>
    <w:multiLevelType w:val="hybridMultilevel"/>
    <w:tmpl w:val="63ECD5E0"/>
    <w:lvl w:ilvl="0" w:tplc="D486C23A">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2C04CEE">
      <w:numFmt w:val="bullet"/>
      <w:lvlText w:val=""/>
      <w:lvlJc w:val="left"/>
      <w:pPr>
        <w:ind w:left="1440" w:hanging="360"/>
      </w:pPr>
      <w:rPr>
        <w:rFonts w:ascii="Symbol" w:eastAsia="Courier New" w:hAnsi="Symbol"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93D51CE"/>
    <w:multiLevelType w:val="hybridMultilevel"/>
    <w:tmpl w:val="3AF092E4"/>
    <w:lvl w:ilvl="0" w:tplc="A65A45D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44BC82">
      <w:start w:val="1"/>
      <w:numFmt w:val="bullet"/>
      <w:lvlText w:val="o"/>
      <w:lvlJc w:val="left"/>
      <w:pPr>
        <w:ind w:left="1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772148A">
      <w:start w:val="1"/>
      <w:numFmt w:val="bullet"/>
      <w:lvlText w:val="▪"/>
      <w:lvlJc w:val="left"/>
      <w:pPr>
        <w:ind w:left="21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F720A7A">
      <w:start w:val="1"/>
      <w:numFmt w:val="bullet"/>
      <w:lvlText w:val="•"/>
      <w:lvlJc w:val="left"/>
      <w:pPr>
        <w:ind w:left="28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90285C6">
      <w:start w:val="1"/>
      <w:numFmt w:val="bullet"/>
      <w:lvlText w:val="o"/>
      <w:lvlJc w:val="left"/>
      <w:pPr>
        <w:ind w:left="35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EBAFCFC">
      <w:start w:val="1"/>
      <w:numFmt w:val="bullet"/>
      <w:lvlText w:val="▪"/>
      <w:lvlJc w:val="left"/>
      <w:pPr>
        <w:ind w:left="42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45A5514">
      <w:start w:val="1"/>
      <w:numFmt w:val="bullet"/>
      <w:lvlText w:val="•"/>
      <w:lvlJc w:val="left"/>
      <w:pPr>
        <w:ind w:left="50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37CEEC6">
      <w:start w:val="1"/>
      <w:numFmt w:val="bullet"/>
      <w:lvlText w:val="o"/>
      <w:lvlJc w:val="left"/>
      <w:pPr>
        <w:ind w:left="57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CF2E09E">
      <w:start w:val="1"/>
      <w:numFmt w:val="bullet"/>
      <w:lvlText w:val="▪"/>
      <w:lvlJc w:val="left"/>
      <w:pPr>
        <w:ind w:left="64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nsid w:val="2C4E7983"/>
    <w:multiLevelType w:val="hybridMultilevel"/>
    <w:tmpl w:val="C660E01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D931B66"/>
    <w:multiLevelType w:val="hybridMultilevel"/>
    <w:tmpl w:val="8F2ACACC"/>
    <w:lvl w:ilvl="0" w:tplc="B086B2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B03A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EAC8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3ECD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E2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FA76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6CB1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3873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DA77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319857A2"/>
    <w:multiLevelType w:val="hybridMultilevel"/>
    <w:tmpl w:val="49D261AA"/>
    <w:lvl w:ilvl="0" w:tplc="3DA0A4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FE52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0A4F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9E67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83B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18E2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2077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803D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3ADB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379A4706"/>
    <w:multiLevelType w:val="hybridMultilevel"/>
    <w:tmpl w:val="D16A58E0"/>
    <w:lvl w:ilvl="0" w:tplc="D486C23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5FCB7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5ABD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1431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C06D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E04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70BE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0AA8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ECC7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3B21289D"/>
    <w:multiLevelType w:val="hybridMultilevel"/>
    <w:tmpl w:val="71DA56D4"/>
    <w:lvl w:ilvl="0" w:tplc="659EF7C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EE03B8">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04B20A">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02862A">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9EE6D4">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1A9506">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C8545A">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345DDE">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081354">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nsid w:val="3F5313D6"/>
    <w:multiLevelType w:val="hybridMultilevel"/>
    <w:tmpl w:val="5FA601F4"/>
    <w:lvl w:ilvl="0" w:tplc="41F0FD3E">
      <w:start w:val="3"/>
      <w:numFmt w:val="decimal"/>
      <w:lvlText w:val="%1."/>
      <w:lvlJc w:val="left"/>
      <w:pPr>
        <w:ind w:left="426"/>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lvl w:ilvl="1" w:tplc="BF84D6BE">
      <w:start w:val="1"/>
      <w:numFmt w:val="lowerLetter"/>
      <w:lvlText w:val="%2"/>
      <w:lvlJc w:val="left"/>
      <w:pPr>
        <w:ind w:left="1080"/>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lvl w:ilvl="2" w:tplc="BE7AEF00">
      <w:start w:val="1"/>
      <w:numFmt w:val="lowerRoman"/>
      <w:lvlText w:val="%3"/>
      <w:lvlJc w:val="left"/>
      <w:pPr>
        <w:ind w:left="1800"/>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lvl w:ilvl="3" w:tplc="59C69874">
      <w:start w:val="1"/>
      <w:numFmt w:val="decimal"/>
      <w:lvlText w:val="%4"/>
      <w:lvlJc w:val="left"/>
      <w:pPr>
        <w:ind w:left="2520"/>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lvl w:ilvl="4" w:tplc="16C288EE">
      <w:start w:val="1"/>
      <w:numFmt w:val="lowerLetter"/>
      <w:lvlText w:val="%5"/>
      <w:lvlJc w:val="left"/>
      <w:pPr>
        <w:ind w:left="3240"/>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lvl w:ilvl="5" w:tplc="8E7CA716">
      <w:start w:val="1"/>
      <w:numFmt w:val="lowerRoman"/>
      <w:lvlText w:val="%6"/>
      <w:lvlJc w:val="left"/>
      <w:pPr>
        <w:ind w:left="3960"/>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lvl w:ilvl="6" w:tplc="6720A238">
      <w:start w:val="1"/>
      <w:numFmt w:val="decimal"/>
      <w:lvlText w:val="%7"/>
      <w:lvlJc w:val="left"/>
      <w:pPr>
        <w:ind w:left="4680"/>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lvl w:ilvl="7" w:tplc="B4FA859E">
      <w:start w:val="1"/>
      <w:numFmt w:val="lowerLetter"/>
      <w:lvlText w:val="%8"/>
      <w:lvlJc w:val="left"/>
      <w:pPr>
        <w:ind w:left="5400"/>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lvl w:ilvl="8" w:tplc="8C0E9A82">
      <w:start w:val="1"/>
      <w:numFmt w:val="lowerRoman"/>
      <w:lvlText w:val="%9"/>
      <w:lvlJc w:val="left"/>
      <w:pPr>
        <w:ind w:left="6120"/>
      </w:pPr>
      <w:rPr>
        <w:rFonts w:ascii="Century Gothic" w:eastAsia="Century Gothic" w:hAnsi="Century Gothic" w:cs="Century Gothic"/>
        <w:b/>
        <w:bCs/>
        <w:i w:val="0"/>
        <w:strike w:val="0"/>
        <w:dstrike w:val="0"/>
        <w:color w:val="000000"/>
        <w:sz w:val="36"/>
        <w:szCs w:val="36"/>
        <w:u w:val="none" w:color="000000"/>
        <w:bdr w:val="none" w:sz="0" w:space="0" w:color="auto"/>
        <w:shd w:val="clear" w:color="auto" w:fill="auto"/>
        <w:vertAlign w:val="baseline"/>
      </w:rPr>
    </w:lvl>
  </w:abstractNum>
  <w:abstractNum w:abstractNumId="21">
    <w:nsid w:val="431949EC"/>
    <w:multiLevelType w:val="hybridMultilevel"/>
    <w:tmpl w:val="FA30A6A2"/>
    <w:lvl w:ilvl="0" w:tplc="D486C23A">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158A570">
      <w:numFmt w:val="bullet"/>
      <w:lvlText w:val=""/>
      <w:lvlJc w:val="left"/>
      <w:pPr>
        <w:ind w:left="1440" w:hanging="360"/>
      </w:pPr>
      <w:rPr>
        <w:rFonts w:ascii="Symbol" w:eastAsia="Courier New" w:hAnsi="Symbol"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3FC645B"/>
    <w:multiLevelType w:val="hybridMultilevel"/>
    <w:tmpl w:val="8952B22C"/>
    <w:lvl w:ilvl="0" w:tplc="BEFAEFF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842F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CAB3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6E6F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16F4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68F7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CA44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BC32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2A5F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454E7BCE"/>
    <w:multiLevelType w:val="hybridMultilevel"/>
    <w:tmpl w:val="B512059A"/>
    <w:lvl w:ilvl="0" w:tplc="D486C23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44BC82">
      <w:start w:val="1"/>
      <w:numFmt w:val="bullet"/>
      <w:lvlText w:val="o"/>
      <w:lvlJc w:val="left"/>
      <w:pPr>
        <w:ind w:left="1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772148A">
      <w:start w:val="1"/>
      <w:numFmt w:val="bullet"/>
      <w:lvlText w:val="▪"/>
      <w:lvlJc w:val="left"/>
      <w:pPr>
        <w:ind w:left="21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F720A7A">
      <w:start w:val="1"/>
      <w:numFmt w:val="bullet"/>
      <w:lvlText w:val="•"/>
      <w:lvlJc w:val="left"/>
      <w:pPr>
        <w:ind w:left="28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90285C6">
      <w:start w:val="1"/>
      <w:numFmt w:val="bullet"/>
      <w:lvlText w:val="o"/>
      <w:lvlJc w:val="left"/>
      <w:pPr>
        <w:ind w:left="35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EBAFCFC">
      <w:start w:val="1"/>
      <w:numFmt w:val="bullet"/>
      <w:lvlText w:val="▪"/>
      <w:lvlJc w:val="left"/>
      <w:pPr>
        <w:ind w:left="42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45A5514">
      <w:start w:val="1"/>
      <w:numFmt w:val="bullet"/>
      <w:lvlText w:val="•"/>
      <w:lvlJc w:val="left"/>
      <w:pPr>
        <w:ind w:left="50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37CEEC6">
      <w:start w:val="1"/>
      <w:numFmt w:val="bullet"/>
      <w:lvlText w:val="o"/>
      <w:lvlJc w:val="left"/>
      <w:pPr>
        <w:ind w:left="57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CF2E09E">
      <w:start w:val="1"/>
      <w:numFmt w:val="bullet"/>
      <w:lvlText w:val="▪"/>
      <w:lvlJc w:val="left"/>
      <w:pPr>
        <w:ind w:left="64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nsid w:val="4ABD6B5D"/>
    <w:multiLevelType w:val="hybridMultilevel"/>
    <w:tmpl w:val="4FB0A918"/>
    <w:lvl w:ilvl="0" w:tplc="D486C23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3228B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805C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3ECE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2E24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881B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A002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C0B8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1A9C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4B622A51"/>
    <w:multiLevelType w:val="hybridMultilevel"/>
    <w:tmpl w:val="1CBEF530"/>
    <w:lvl w:ilvl="0" w:tplc="FB267848">
      <w:start w:val="1"/>
      <w:numFmt w:val="bullet"/>
      <w:lvlText w:val="o"/>
      <w:lvlJc w:val="left"/>
      <w:pPr>
        <w:ind w:left="1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33C900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961C7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D643F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161060">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F297C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7A1BCE">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A50F4CA">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9E2A58">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nsid w:val="4DFE4255"/>
    <w:multiLevelType w:val="hybridMultilevel"/>
    <w:tmpl w:val="045A2E2C"/>
    <w:lvl w:ilvl="0" w:tplc="D486C23A">
      <w:start w:val="1"/>
      <w:numFmt w:val="bullet"/>
      <w:lvlText w:val="§"/>
      <w:lvlJc w:val="left"/>
      <w:pPr>
        <w:ind w:left="1065"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785" w:hanging="360"/>
      </w:pPr>
      <w:rPr>
        <w:rFonts w:ascii="Courier New" w:hAnsi="Courier New" w:cs="Courier New" w:hint="default"/>
      </w:rPr>
    </w:lvl>
    <w:lvl w:ilvl="2" w:tplc="18090005" w:tentative="1">
      <w:start w:val="1"/>
      <w:numFmt w:val="bullet"/>
      <w:lvlText w:val=""/>
      <w:lvlJc w:val="left"/>
      <w:pPr>
        <w:ind w:left="2505" w:hanging="360"/>
      </w:pPr>
      <w:rPr>
        <w:rFonts w:ascii="Wingdings" w:hAnsi="Wingdings" w:hint="default"/>
      </w:rPr>
    </w:lvl>
    <w:lvl w:ilvl="3" w:tplc="18090001" w:tentative="1">
      <w:start w:val="1"/>
      <w:numFmt w:val="bullet"/>
      <w:lvlText w:val=""/>
      <w:lvlJc w:val="left"/>
      <w:pPr>
        <w:ind w:left="3225" w:hanging="360"/>
      </w:pPr>
      <w:rPr>
        <w:rFonts w:ascii="Symbol" w:hAnsi="Symbol" w:hint="default"/>
      </w:rPr>
    </w:lvl>
    <w:lvl w:ilvl="4" w:tplc="18090003" w:tentative="1">
      <w:start w:val="1"/>
      <w:numFmt w:val="bullet"/>
      <w:lvlText w:val="o"/>
      <w:lvlJc w:val="left"/>
      <w:pPr>
        <w:ind w:left="3945" w:hanging="360"/>
      </w:pPr>
      <w:rPr>
        <w:rFonts w:ascii="Courier New" w:hAnsi="Courier New" w:cs="Courier New" w:hint="default"/>
      </w:rPr>
    </w:lvl>
    <w:lvl w:ilvl="5" w:tplc="18090005" w:tentative="1">
      <w:start w:val="1"/>
      <w:numFmt w:val="bullet"/>
      <w:lvlText w:val=""/>
      <w:lvlJc w:val="left"/>
      <w:pPr>
        <w:ind w:left="4665" w:hanging="360"/>
      </w:pPr>
      <w:rPr>
        <w:rFonts w:ascii="Wingdings" w:hAnsi="Wingdings" w:hint="default"/>
      </w:rPr>
    </w:lvl>
    <w:lvl w:ilvl="6" w:tplc="18090001" w:tentative="1">
      <w:start w:val="1"/>
      <w:numFmt w:val="bullet"/>
      <w:lvlText w:val=""/>
      <w:lvlJc w:val="left"/>
      <w:pPr>
        <w:ind w:left="5385" w:hanging="360"/>
      </w:pPr>
      <w:rPr>
        <w:rFonts w:ascii="Symbol" w:hAnsi="Symbol" w:hint="default"/>
      </w:rPr>
    </w:lvl>
    <w:lvl w:ilvl="7" w:tplc="18090003" w:tentative="1">
      <w:start w:val="1"/>
      <w:numFmt w:val="bullet"/>
      <w:lvlText w:val="o"/>
      <w:lvlJc w:val="left"/>
      <w:pPr>
        <w:ind w:left="6105" w:hanging="360"/>
      </w:pPr>
      <w:rPr>
        <w:rFonts w:ascii="Courier New" w:hAnsi="Courier New" w:cs="Courier New" w:hint="default"/>
      </w:rPr>
    </w:lvl>
    <w:lvl w:ilvl="8" w:tplc="18090005" w:tentative="1">
      <w:start w:val="1"/>
      <w:numFmt w:val="bullet"/>
      <w:lvlText w:val=""/>
      <w:lvlJc w:val="left"/>
      <w:pPr>
        <w:ind w:left="6825" w:hanging="360"/>
      </w:pPr>
      <w:rPr>
        <w:rFonts w:ascii="Wingdings" w:hAnsi="Wingdings" w:hint="default"/>
      </w:rPr>
    </w:lvl>
  </w:abstractNum>
  <w:abstractNum w:abstractNumId="27">
    <w:nsid w:val="51660170"/>
    <w:multiLevelType w:val="hybridMultilevel"/>
    <w:tmpl w:val="CAD8711C"/>
    <w:lvl w:ilvl="0" w:tplc="9E42AFF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505F4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8A86E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209B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2ECB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CF69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A84B3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3256F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E1CA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8062506"/>
    <w:multiLevelType w:val="hybridMultilevel"/>
    <w:tmpl w:val="210088D4"/>
    <w:lvl w:ilvl="0" w:tplc="8EF84530">
      <w:start w:val="1"/>
      <w:numFmt w:val="bullet"/>
      <w:lvlText w:val="o"/>
      <w:lvlJc w:val="left"/>
      <w:pPr>
        <w:ind w:left="150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486C23A">
      <w:start w:val="1"/>
      <w:numFmt w:val="bullet"/>
      <w:lvlText w:val="§"/>
      <w:lvlJc w:val="left"/>
      <w:pPr>
        <w:ind w:left="1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2BEA69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EC27A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74A24A">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E6D54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605C7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B64CB9E">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128C4C6">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nsid w:val="5C2C4BA6"/>
    <w:multiLevelType w:val="hybridMultilevel"/>
    <w:tmpl w:val="D1D4723E"/>
    <w:lvl w:ilvl="0" w:tplc="D486C23A">
      <w:start w:val="1"/>
      <w:numFmt w:val="bullet"/>
      <w:lvlText w:val="§"/>
      <w:lvlJc w:val="left"/>
      <w:pPr>
        <w:ind w:left="78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0">
    <w:nsid w:val="5E65237E"/>
    <w:multiLevelType w:val="hybridMultilevel"/>
    <w:tmpl w:val="AEB25D80"/>
    <w:lvl w:ilvl="0" w:tplc="8326DF4C">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6783DBC">
      <w:start w:val="1"/>
      <w:numFmt w:val="bullet"/>
      <w:lvlText w:val="o"/>
      <w:lvlJc w:val="left"/>
      <w:pPr>
        <w:ind w:left="142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12678C8">
      <w:start w:val="1"/>
      <w:numFmt w:val="bullet"/>
      <w:lvlText w:val="▪"/>
      <w:lvlJc w:val="left"/>
      <w:pPr>
        <w:ind w:left="214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FC2E3B8">
      <w:start w:val="1"/>
      <w:numFmt w:val="bullet"/>
      <w:lvlText w:val="•"/>
      <w:lvlJc w:val="left"/>
      <w:pPr>
        <w:ind w:left="286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D562C12">
      <w:start w:val="1"/>
      <w:numFmt w:val="bullet"/>
      <w:lvlText w:val="o"/>
      <w:lvlJc w:val="left"/>
      <w:pPr>
        <w:ind w:left="35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226CC6E">
      <w:start w:val="1"/>
      <w:numFmt w:val="bullet"/>
      <w:lvlText w:val="▪"/>
      <w:lvlJc w:val="left"/>
      <w:pPr>
        <w:ind w:left="430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03EAADA">
      <w:start w:val="1"/>
      <w:numFmt w:val="bullet"/>
      <w:lvlText w:val="•"/>
      <w:lvlJc w:val="left"/>
      <w:pPr>
        <w:ind w:left="502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7AA2296">
      <w:start w:val="1"/>
      <w:numFmt w:val="bullet"/>
      <w:lvlText w:val="o"/>
      <w:lvlJc w:val="left"/>
      <w:pPr>
        <w:ind w:left="574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10E74FA">
      <w:start w:val="1"/>
      <w:numFmt w:val="bullet"/>
      <w:lvlText w:val="▪"/>
      <w:lvlJc w:val="left"/>
      <w:pPr>
        <w:ind w:left="646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1">
    <w:nsid w:val="5F306ED3"/>
    <w:multiLevelType w:val="hybridMultilevel"/>
    <w:tmpl w:val="BAF2750C"/>
    <w:lvl w:ilvl="0" w:tplc="D486C23A">
      <w:start w:val="1"/>
      <w:numFmt w:val="bullet"/>
      <w:lvlText w:val="§"/>
      <w:lvlJc w:val="left"/>
      <w:pPr>
        <w:ind w:left="989" w:hanging="6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409" w:hanging="360"/>
      </w:pPr>
      <w:rPr>
        <w:rFonts w:ascii="Courier New" w:hAnsi="Courier New" w:cs="Courier New" w:hint="default"/>
      </w:rPr>
    </w:lvl>
    <w:lvl w:ilvl="2" w:tplc="18090005" w:tentative="1">
      <w:start w:val="1"/>
      <w:numFmt w:val="bullet"/>
      <w:lvlText w:val=""/>
      <w:lvlJc w:val="left"/>
      <w:pPr>
        <w:ind w:left="2129" w:hanging="360"/>
      </w:pPr>
      <w:rPr>
        <w:rFonts w:ascii="Wingdings" w:hAnsi="Wingdings" w:hint="default"/>
      </w:rPr>
    </w:lvl>
    <w:lvl w:ilvl="3" w:tplc="18090001" w:tentative="1">
      <w:start w:val="1"/>
      <w:numFmt w:val="bullet"/>
      <w:lvlText w:val=""/>
      <w:lvlJc w:val="left"/>
      <w:pPr>
        <w:ind w:left="2849" w:hanging="360"/>
      </w:pPr>
      <w:rPr>
        <w:rFonts w:ascii="Symbol" w:hAnsi="Symbol" w:hint="default"/>
      </w:rPr>
    </w:lvl>
    <w:lvl w:ilvl="4" w:tplc="18090003" w:tentative="1">
      <w:start w:val="1"/>
      <w:numFmt w:val="bullet"/>
      <w:lvlText w:val="o"/>
      <w:lvlJc w:val="left"/>
      <w:pPr>
        <w:ind w:left="3569" w:hanging="360"/>
      </w:pPr>
      <w:rPr>
        <w:rFonts w:ascii="Courier New" w:hAnsi="Courier New" w:cs="Courier New" w:hint="default"/>
      </w:rPr>
    </w:lvl>
    <w:lvl w:ilvl="5" w:tplc="18090005" w:tentative="1">
      <w:start w:val="1"/>
      <w:numFmt w:val="bullet"/>
      <w:lvlText w:val=""/>
      <w:lvlJc w:val="left"/>
      <w:pPr>
        <w:ind w:left="4289" w:hanging="360"/>
      </w:pPr>
      <w:rPr>
        <w:rFonts w:ascii="Wingdings" w:hAnsi="Wingdings" w:hint="default"/>
      </w:rPr>
    </w:lvl>
    <w:lvl w:ilvl="6" w:tplc="18090001" w:tentative="1">
      <w:start w:val="1"/>
      <w:numFmt w:val="bullet"/>
      <w:lvlText w:val=""/>
      <w:lvlJc w:val="left"/>
      <w:pPr>
        <w:ind w:left="5009" w:hanging="360"/>
      </w:pPr>
      <w:rPr>
        <w:rFonts w:ascii="Symbol" w:hAnsi="Symbol" w:hint="default"/>
      </w:rPr>
    </w:lvl>
    <w:lvl w:ilvl="7" w:tplc="18090003" w:tentative="1">
      <w:start w:val="1"/>
      <w:numFmt w:val="bullet"/>
      <w:lvlText w:val="o"/>
      <w:lvlJc w:val="left"/>
      <w:pPr>
        <w:ind w:left="5729" w:hanging="360"/>
      </w:pPr>
      <w:rPr>
        <w:rFonts w:ascii="Courier New" w:hAnsi="Courier New" w:cs="Courier New" w:hint="default"/>
      </w:rPr>
    </w:lvl>
    <w:lvl w:ilvl="8" w:tplc="18090005" w:tentative="1">
      <w:start w:val="1"/>
      <w:numFmt w:val="bullet"/>
      <w:lvlText w:val=""/>
      <w:lvlJc w:val="left"/>
      <w:pPr>
        <w:ind w:left="6449" w:hanging="360"/>
      </w:pPr>
      <w:rPr>
        <w:rFonts w:ascii="Wingdings" w:hAnsi="Wingdings" w:hint="default"/>
      </w:rPr>
    </w:lvl>
  </w:abstractNum>
  <w:abstractNum w:abstractNumId="32">
    <w:nsid w:val="60F60773"/>
    <w:multiLevelType w:val="hybridMultilevel"/>
    <w:tmpl w:val="2A36A7E2"/>
    <w:lvl w:ilvl="0" w:tplc="A594C962">
      <w:start w:val="8"/>
      <w:numFmt w:val="bullet"/>
      <w:lvlText w:val=""/>
      <w:lvlJc w:val="left"/>
      <w:pPr>
        <w:ind w:left="989" w:hanging="660"/>
      </w:pPr>
      <w:rPr>
        <w:rFonts w:ascii="Symbol" w:eastAsia="Courier New" w:hAnsi="Symbol" w:cs="Courier New" w:hint="default"/>
      </w:rPr>
    </w:lvl>
    <w:lvl w:ilvl="1" w:tplc="18090003" w:tentative="1">
      <w:start w:val="1"/>
      <w:numFmt w:val="bullet"/>
      <w:lvlText w:val="o"/>
      <w:lvlJc w:val="left"/>
      <w:pPr>
        <w:ind w:left="1409" w:hanging="360"/>
      </w:pPr>
      <w:rPr>
        <w:rFonts w:ascii="Courier New" w:hAnsi="Courier New" w:cs="Courier New" w:hint="default"/>
      </w:rPr>
    </w:lvl>
    <w:lvl w:ilvl="2" w:tplc="18090005" w:tentative="1">
      <w:start w:val="1"/>
      <w:numFmt w:val="bullet"/>
      <w:lvlText w:val=""/>
      <w:lvlJc w:val="left"/>
      <w:pPr>
        <w:ind w:left="2129" w:hanging="360"/>
      </w:pPr>
      <w:rPr>
        <w:rFonts w:ascii="Wingdings" w:hAnsi="Wingdings" w:hint="default"/>
      </w:rPr>
    </w:lvl>
    <w:lvl w:ilvl="3" w:tplc="18090001" w:tentative="1">
      <w:start w:val="1"/>
      <w:numFmt w:val="bullet"/>
      <w:lvlText w:val=""/>
      <w:lvlJc w:val="left"/>
      <w:pPr>
        <w:ind w:left="2849" w:hanging="360"/>
      </w:pPr>
      <w:rPr>
        <w:rFonts w:ascii="Symbol" w:hAnsi="Symbol" w:hint="default"/>
      </w:rPr>
    </w:lvl>
    <w:lvl w:ilvl="4" w:tplc="18090003" w:tentative="1">
      <w:start w:val="1"/>
      <w:numFmt w:val="bullet"/>
      <w:lvlText w:val="o"/>
      <w:lvlJc w:val="left"/>
      <w:pPr>
        <w:ind w:left="3569" w:hanging="360"/>
      </w:pPr>
      <w:rPr>
        <w:rFonts w:ascii="Courier New" w:hAnsi="Courier New" w:cs="Courier New" w:hint="default"/>
      </w:rPr>
    </w:lvl>
    <w:lvl w:ilvl="5" w:tplc="18090005" w:tentative="1">
      <w:start w:val="1"/>
      <w:numFmt w:val="bullet"/>
      <w:lvlText w:val=""/>
      <w:lvlJc w:val="left"/>
      <w:pPr>
        <w:ind w:left="4289" w:hanging="360"/>
      </w:pPr>
      <w:rPr>
        <w:rFonts w:ascii="Wingdings" w:hAnsi="Wingdings" w:hint="default"/>
      </w:rPr>
    </w:lvl>
    <w:lvl w:ilvl="6" w:tplc="18090001" w:tentative="1">
      <w:start w:val="1"/>
      <w:numFmt w:val="bullet"/>
      <w:lvlText w:val=""/>
      <w:lvlJc w:val="left"/>
      <w:pPr>
        <w:ind w:left="5009" w:hanging="360"/>
      </w:pPr>
      <w:rPr>
        <w:rFonts w:ascii="Symbol" w:hAnsi="Symbol" w:hint="default"/>
      </w:rPr>
    </w:lvl>
    <w:lvl w:ilvl="7" w:tplc="18090003" w:tentative="1">
      <w:start w:val="1"/>
      <w:numFmt w:val="bullet"/>
      <w:lvlText w:val="o"/>
      <w:lvlJc w:val="left"/>
      <w:pPr>
        <w:ind w:left="5729" w:hanging="360"/>
      </w:pPr>
      <w:rPr>
        <w:rFonts w:ascii="Courier New" w:hAnsi="Courier New" w:cs="Courier New" w:hint="default"/>
      </w:rPr>
    </w:lvl>
    <w:lvl w:ilvl="8" w:tplc="18090005" w:tentative="1">
      <w:start w:val="1"/>
      <w:numFmt w:val="bullet"/>
      <w:lvlText w:val=""/>
      <w:lvlJc w:val="left"/>
      <w:pPr>
        <w:ind w:left="6449" w:hanging="360"/>
      </w:pPr>
      <w:rPr>
        <w:rFonts w:ascii="Wingdings" w:hAnsi="Wingdings" w:hint="default"/>
      </w:rPr>
    </w:lvl>
  </w:abstractNum>
  <w:abstractNum w:abstractNumId="33">
    <w:nsid w:val="684455DE"/>
    <w:multiLevelType w:val="hybridMultilevel"/>
    <w:tmpl w:val="E7B247CE"/>
    <w:lvl w:ilvl="0" w:tplc="313E74D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8215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223A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7C0B8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4C20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E6C2B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A4716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86827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0EF0F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29354E0"/>
    <w:multiLevelType w:val="hybridMultilevel"/>
    <w:tmpl w:val="D0A87AEC"/>
    <w:lvl w:ilvl="0" w:tplc="D486C23A">
      <w:start w:val="1"/>
      <w:numFmt w:val="bullet"/>
      <w:lvlText w:val="§"/>
      <w:lvlJc w:val="left"/>
      <w:pPr>
        <w:ind w:left="78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5">
    <w:nsid w:val="7D6672EC"/>
    <w:multiLevelType w:val="hybridMultilevel"/>
    <w:tmpl w:val="38DA757A"/>
    <w:lvl w:ilvl="0" w:tplc="D486C23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18215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223A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7C0B8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4C20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E6C2B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A4716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86827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0EF0F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F31519D"/>
    <w:multiLevelType w:val="hybridMultilevel"/>
    <w:tmpl w:val="5E7057D0"/>
    <w:lvl w:ilvl="0" w:tplc="D486C23A">
      <w:start w:val="1"/>
      <w:numFmt w:val="bullet"/>
      <w:lvlText w:val="§"/>
      <w:lvlJc w:val="left"/>
      <w:pPr>
        <w:ind w:left="989" w:hanging="6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409" w:hanging="360"/>
      </w:pPr>
      <w:rPr>
        <w:rFonts w:ascii="Courier New" w:hAnsi="Courier New" w:cs="Courier New" w:hint="default"/>
      </w:rPr>
    </w:lvl>
    <w:lvl w:ilvl="2" w:tplc="18090005" w:tentative="1">
      <w:start w:val="1"/>
      <w:numFmt w:val="bullet"/>
      <w:lvlText w:val=""/>
      <w:lvlJc w:val="left"/>
      <w:pPr>
        <w:ind w:left="2129" w:hanging="360"/>
      </w:pPr>
      <w:rPr>
        <w:rFonts w:ascii="Wingdings" w:hAnsi="Wingdings" w:hint="default"/>
      </w:rPr>
    </w:lvl>
    <w:lvl w:ilvl="3" w:tplc="18090001" w:tentative="1">
      <w:start w:val="1"/>
      <w:numFmt w:val="bullet"/>
      <w:lvlText w:val=""/>
      <w:lvlJc w:val="left"/>
      <w:pPr>
        <w:ind w:left="2849" w:hanging="360"/>
      </w:pPr>
      <w:rPr>
        <w:rFonts w:ascii="Symbol" w:hAnsi="Symbol" w:hint="default"/>
      </w:rPr>
    </w:lvl>
    <w:lvl w:ilvl="4" w:tplc="18090003" w:tentative="1">
      <w:start w:val="1"/>
      <w:numFmt w:val="bullet"/>
      <w:lvlText w:val="o"/>
      <w:lvlJc w:val="left"/>
      <w:pPr>
        <w:ind w:left="3569" w:hanging="360"/>
      </w:pPr>
      <w:rPr>
        <w:rFonts w:ascii="Courier New" w:hAnsi="Courier New" w:cs="Courier New" w:hint="default"/>
      </w:rPr>
    </w:lvl>
    <w:lvl w:ilvl="5" w:tplc="18090005" w:tentative="1">
      <w:start w:val="1"/>
      <w:numFmt w:val="bullet"/>
      <w:lvlText w:val=""/>
      <w:lvlJc w:val="left"/>
      <w:pPr>
        <w:ind w:left="4289" w:hanging="360"/>
      </w:pPr>
      <w:rPr>
        <w:rFonts w:ascii="Wingdings" w:hAnsi="Wingdings" w:hint="default"/>
      </w:rPr>
    </w:lvl>
    <w:lvl w:ilvl="6" w:tplc="18090001" w:tentative="1">
      <w:start w:val="1"/>
      <w:numFmt w:val="bullet"/>
      <w:lvlText w:val=""/>
      <w:lvlJc w:val="left"/>
      <w:pPr>
        <w:ind w:left="5009" w:hanging="360"/>
      </w:pPr>
      <w:rPr>
        <w:rFonts w:ascii="Symbol" w:hAnsi="Symbol" w:hint="default"/>
      </w:rPr>
    </w:lvl>
    <w:lvl w:ilvl="7" w:tplc="18090003" w:tentative="1">
      <w:start w:val="1"/>
      <w:numFmt w:val="bullet"/>
      <w:lvlText w:val="o"/>
      <w:lvlJc w:val="left"/>
      <w:pPr>
        <w:ind w:left="5729" w:hanging="360"/>
      </w:pPr>
      <w:rPr>
        <w:rFonts w:ascii="Courier New" w:hAnsi="Courier New" w:cs="Courier New" w:hint="default"/>
      </w:rPr>
    </w:lvl>
    <w:lvl w:ilvl="8" w:tplc="18090005" w:tentative="1">
      <w:start w:val="1"/>
      <w:numFmt w:val="bullet"/>
      <w:lvlText w:val=""/>
      <w:lvlJc w:val="left"/>
      <w:pPr>
        <w:ind w:left="6449" w:hanging="360"/>
      </w:pPr>
      <w:rPr>
        <w:rFonts w:ascii="Wingdings" w:hAnsi="Wingdings" w:hint="default"/>
      </w:rPr>
    </w:lvl>
  </w:abstractNum>
  <w:num w:numId="1">
    <w:abstractNumId w:val="12"/>
  </w:num>
  <w:num w:numId="2">
    <w:abstractNumId w:val="0"/>
  </w:num>
  <w:num w:numId="3">
    <w:abstractNumId w:val="19"/>
  </w:num>
  <w:num w:numId="4">
    <w:abstractNumId w:val="30"/>
  </w:num>
  <w:num w:numId="5">
    <w:abstractNumId w:val="8"/>
  </w:num>
  <w:num w:numId="6">
    <w:abstractNumId w:val="27"/>
  </w:num>
  <w:num w:numId="7">
    <w:abstractNumId w:val="16"/>
  </w:num>
  <w:num w:numId="8">
    <w:abstractNumId w:val="5"/>
  </w:num>
  <w:num w:numId="9">
    <w:abstractNumId w:val="17"/>
  </w:num>
  <w:num w:numId="10">
    <w:abstractNumId w:val="14"/>
  </w:num>
  <w:num w:numId="11">
    <w:abstractNumId w:val="28"/>
  </w:num>
  <w:num w:numId="12">
    <w:abstractNumId w:val="25"/>
  </w:num>
  <w:num w:numId="13">
    <w:abstractNumId w:val="33"/>
  </w:num>
  <w:num w:numId="14">
    <w:abstractNumId w:val="22"/>
  </w:num>
  <w:num w:numId="15">
    <w:abstractNumId w:val="4"/>
  </w:num>
  <w:num w:numId="16">
    <w:abstractNumId w:val="20"/>
  </w:num>
  <w:num w:numId="17">
    <w:abstractNumId w:val="7"/>
  </w:num>
  <w:num w:numId="18">
    <w:abstractNumId w:val="32"/>
  </w:num>
  <w:num w:numId="19">
    <w:abstractNumId w:val="15"/>
  </w:num>
  <w:num w:numId="20">
    <w:abstractNumId w:val="21"/>
  </w:num>
  <w:num w:numId="21">
    <w:abstractNumId w:val="18"/>
  </w:num>
  <w:num w:numId="22">
    <w:abstractNumId w:val="2"/>
  </w:num>
  <w:num w:numId="23">
    <w:abstractNumId w:val="26"/>
  </w:num>
  <w:num w:numId="24">
    <w:abstractNumId w:val="29"/>
  </w:num>
  <w:num w:numId="25">
    <w:abstractNumId w:val="34"/>
  </w:num>
  <w:num w:numId="26">
    <w:abstractNumId w:val="13"/>
  </w:num>
  <w:num w:numId="27">
    <w:abstractNumId w:val="24"/>
  </w:num>
  <w:num w:numId="28">
    <w:abstractNumId w:val="3"/>
  </w:num>
  <w:num w:numId="29">
    <w:abstractNumId w:val="6"/>
  </w:num>
  <w:num w:numId="30">
    <w:abstractNumId w:val="1"/>
  </w:num>
  <w:num w:numId="31">
    <w:abstractNumId w:val="23"/>
  </w:num>
  <w:num w:numId="32">
    <w:abstractNumId w:val="11"/>
  </w:num>
  <w:num w:numId="33">
    <w:abstractNumId w:val="31"/>
  </w:num>
  <w:num w:numId="34">
    <w:abstractNumId w:val="36"/>
  </w:num>
  <w:num w:numId="35">
    <w:abstractNumId w:val="9"/>
  </w:num>
  <w:num w:numId="36">
    <w:abstractNumId w:val="10"/>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footnotePr>
    <w:footnote w:id="-1"/>
    <w:footnote w:id="0"/>
  </w:footnotePr>
  <w:endnotePr>
    <w:endnote w:id="-1"/>
    <w:endnote w:id="0"/>
  </w:endnotePr>
  <w:compat>
    <w:useFELayout/>
  </w:compat>
  <w:rsids>
    <w:rsidRoot w:val="00B41A28"/>
    <w:rsid w:val="000918EB"/>
    <w:rsid w:val="000932A7"/>
    <w:rsid w:val="0012326A"/>
    <w:rsid w:val="00234B22"/>
    <w:rsid w:val="002609A9"/>
    <w:rsid w:val="002671E4"/>
    <w:rsid w:val="00304D4B"/>
    <w:rsid w:val="00470BCB"/>
    <w:rsid w:val="004A1D22"/>
    <w:rsid w:val="004B5470"/>
    <w:rsid w:val="0051445F"/>
    <w:rsid w:val="00535592"/>
    <w:rsid w:val="00537734"/>
    <w:rsid w:val="0058399E"/>
    <w:rsid w:val="005A65C8"/>
    <w:rsid w:val="005B4F06"/>
    <w:rsid w:val="00636CD3"/>
    <w:rsid w:val="006B0359"/>
    <w:rsid w:val="007013A5"/>
    <w:rsid w:val="00703EC2"/>
    <w:rsid w:val="00756EEB"/>
    <w:rsid w:val="00761DCC"/>
    <w:rsid w:val="0076400F"/>
    <w:rsid w:val="007C0810"/>
    <w:rsid w:val="008328A1"/>
    <w:rsid w:val="00924E85"/>
    <w:rsid w:val="00927025"/>
    <w:rsid w:val="009A31FC"/>
    <w:rsid w:val="00A4126A"/>
    <w:rsid w:val="00A50D6E"/>
    <w:rsid w:val="00A91885"/>
    <w:rsid w:val="00B33CE0"/>
    <w:rsid w:val="00B41A28"/>
    <w:rsid w:val="00BA2D08"/>
    <w:rsid w:val="00BB1474"/>
    <w:rsid w:val="00CA4159"/>
    <w:rsid w:val="00DF2549"/>
    <w:rsid w:val="00EC5343"/>
    <w:rsid w:val="00F22C5D"/>
    <w:rsid w:val="00F746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A1"/>
    <w:pPr>
      <w:spacing w:after="10" w:line="248" w:lineRule="auto"/>
      <w:ind w:left="354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8328A1"/>
    <w:pPr>
      <w:keepNext/>
      <w:keepLines/>
      <w:spacing w:after="0"/>
      <w:ind w:left="10" w:right="17"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8328A1"/>
    <w:pPr>
      <w:keepNext/>
      <w:keepLines/>
      <w:spacing w:after="5" w:line="252" w:lineRule="auto"/>
      <w:ind w:left="10" w:hanging="10"/>
      <w:outlineLvl w:val="1"/>
    </w:pPr>
    <w:rPr>
      <w:rFonts w:ascii="Times New Roman" w:eastAsia="Times New Roman" w:hAnsi="Times New Roman" w:cs="Times New Roman"/>
      <w:b/>
      <w:i/>
      <w:color w:val="000000"/>
      <w:sz w:val="28"/>
    </w:rPr>
  </w:style>
  <w:style w:type="paragraph" w:styleId="Heading3">
    <w:name w:val="heading 3"/>
    <w:next w:val="Normal"/>
    <w:link w:val="Heading3Char"/>
    <w:uiPriority w:val="9"/>
    <w:unhideWhenUsed/>
    <w:qFormat/>
    <w:rsid w:val="008328A1"/>
    <w:pPr>
      <w:keepNext/>
      <w:keepLines/>
      <w:spacing w:after="12" w:line="249" w:lineRule="auto"/>
      <w:ind w:left="10" w:right="2296"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328A1"/>
    <w:rPr>
      <w:rFonts w:ascii="Times New Roman" w:eastAsia="Times New Roman" w:hAnsi="Times New Roman" w:cs="Times New Roman"/>
      <w:b/>
      <w:color w:val="000000"/>
      <w:sz w:val="24"/>
    </w:rPr>
  </w:style>
  <w:style w:type="character" w:customStyle="1" w:styleId="Heading2Char">
    <w:name w:val="Heading 2 Char"/>
    <w:link w:val="Heading2"/>
    <w:rsid w:val="008328A1"/>
    <w:rPr>
      <w:rFonts w:ascii="Times New Roman" w:eastAsia="Times New Roman" w:hAnsi="Times New Roman" w:cs="Times New Roman"/>
      <w:b/>
      <w:i/>
      <w:color w:val="000000"/>
      <w:sz w:val="28"/>
    </w:rPr>
  </w:style>
  <w:style w:type="character" w:customStyle="1" w:styleId="Heading1Char">
    <w:name w:val="Heading 1 Char"/>
    <w:link w:val="Heading1"/>
    <w:rsid w:val="008328A1"/>
    <w:rPr>
      <w:rFonts w:ascii="Times New Roman" w:eastAsia="Times New Roman" w:hAnsi="Times New Roman" w:cs="Times New Roman"/>
      <w:b/>
      <w:color w:val="000000"/>
      <w:sz w:val="28"/>
    </w:rPr>
  </w:style>
  <w:style w:type="table" w:customStyle="1" w:styleId="TableGrid">
    <w:name w:val="TableGrid"/>
    <w:rsid w:val="008328A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91885"/>
    <w:pPr>
      <w:ind w:left="720"/>
      <w:contextualSpacing/>
    </w:pPr>
  </w:style>
  <w:style w:type="paragraph" w:styleId="Header">
    <w:name w:val="header"/>
    <w:basedOn w:val="Normal"/>
    <w:link w:val="HeaderChar"/>
    <w:uiPriority w:val="99"/>
    <w:unhideWhenUsed/>
    <w:rsid w:val="00304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D4B"/>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Microsoft Word - Critical Incident Management Plan Sept. 2018.doc</vt:lpstr>
    </vt:vector>
  </TitlesOfParts>
  <Company/>
  <LinksUpToDate>false</LinksUpToDate>
  <CharactersWithSpaces>13972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Critical Incident Management Plan Sept. 2018.doc</dc:title>
  <dc:subject/>
  <dc:creator>Windmill</dc:creator>
  <cp:keywords/>
  <cp:lastModifiedBy>Blennerville Playsch</cp:lastModifiedBy>
  <cp:revision>4</cp:revision>
  <dcterms:created xsi:type="dcterms:W3CDTF">2020-07-17T11:35:00Z</dcterms:created>
  <dcterms:modified xsi:type="dcterms:W3CDTF">2024-03-29T10:17:00Z</dcterms:modified>
</cp:coreProperties>
</file>