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91E0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Management Structure of </w:t>
      </w:r>
      <w:r w:rsidR="00122DA1">
        <w:rPr>
          <w:rFonts w:ascii="Times New Roman" w:hAnsi="Times New Roman" w:cs="Times New Roman"/>
          <w:b/>
          <w:sz w:val="32"/>
          <w:szCs w:val="32"/>
          <w:u w:val="single"/>
        </w:rPr>
        <w:t>The Willow Tree Children’s Centre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4A09E989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</w:p>
    <w:p w14:paraId="7950F838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Directors</w:t>
      </w:r>
    </w:p>
    <w:p w14:paraId="2D0550D7" w14:textId="77777777" w:rsidR="003D20BE" w:rsidRDefault="003D20BE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O Connor  </w:t>
      </w:r>
    </w:p>
    <w:p w14:paraId="2DE87E81" w14:textId="7F925CF6" w:rsidR="00CB2F0B" w:rsidRDefault="0012579A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Moriarty</w:t>
      </w:r>
    </w:p>
    <w:p w14:paraId="4B49D575" w14:textId="77777777" w:rsidR="00CB2F0B" w:rsidRDefault="0012579A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Elaine Flynn</w:t>
      </w:r>
    </w:p>
    <w:p w14:paraId="6A8EC4FD" w14:textId="77777777"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Hastings</w:t>
      </w:r>
    </w:p>
    <w:p w14:paraId="022815CD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</w:p>
    <w:p w14:paraId="56D8FE90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Committee Members</w:t>
      </w:r>
    </w:p>
    <w:p w14:paraId="5DAAB0C8" w14:textId="20F77E90" w:rsidR="00CB2F0B" w:rsidRDefault="003D20BE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O </w:t>
      </w:r>
      <w:proofErr w:type="gramStart"/>
      <w:r>
        <w:rPr>
          <w:rFonts w:ascii="Times New Roman" w:hAnsi="Times New Roman" w:cs="Times New Roman"/>
        </w:rPr>
        <w:t>Connor</w:t>
      </w:r>
      <w:r w:rsidR="00CB2F0B">
        <w:rPr>
          <w:rFonts w:ascii="Times New Roman" w:hAnsi="Times New Roman" w:cs="Times New Roman"/>
        </w:rPr>
        <w:t xml:space="preserve">  -</w:t>
      </w:r>
      <w:proofErr w:type="gramEnd"/>
      <w:r w:rsidR="00CB2F0B">
        <w:rPr>
          <w:rFonts w:ascii="Times New Roman" w:hAnsi="Times New Roman" w:cs="Times New Roman"/>
        </w:rPr>
        <w:t xml:space="preserve"> Chairperson</w:t>
      </w:r>
    </w:p>
    <w:p w14:paraId="784CCAA9" w14:textId="65CF9B7E" w:rsidR="00CB2F0B" w:rsidRDefault="003D20BE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Keith McGlynn</w:t>
      </w:r>
      <w:r w:rsidR="00CB2F0B">
        <w:rPr>
          <w:rFonts w:ascii="Times New Roman" w:hAnsi="Times New Roman" w:cs="Times New Roman"/>
        </w:rPr>
        <w:t xml:space="preserve"> – Secretary</w:t>
      </w:r>
    </w:p>
    <w:p w14:paraId="3507A5B7" w14:textId="77777777" w:rsidR="00CB2F0B" w:rsidRDefault="0012579A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Ryan-Griffin</w:t>
      </w:r>
      <w:r w:rsidR="00CB2F0B">
        <w:rPr>
          <w:rFonts w:ascii="Times New Roman" w:hAnsi="Times New Roman" w:cs="Times New Roman"/>
        </w:rPr>
        <w:t xml:space="preserve"> – Treasurer</w:t>
      </w:r>
    </w:p>
    <w:p w14:paraId="016D1BC0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</w:p>
    <w:p w14:paraId="51CE460D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Staff</w:t>
      </w:r>
    </w:p>
    <w:p w14:paraId="71624E7E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MacKenna – Preschool Manager/Leader</w:t>
      </w:r>
    </w:p>
    <w:p w14:paraId="636A210C" w14:textId="77777777"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Clifton – Deputy Manager/ Acorns Room Leader</w:t>
      </w:r>
    </w:p>
    <w:p w14:paraId="7982AB23" w14:textId="77777777"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Danielle Berry – Catkins Room Leader</w:t>
      </w:r>
    </w:p>
    <w:p w14:paraId="24EC5F7E" w14:textId="77777777"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Bailey – Early Years Assistant</w:t>
      </w:r>
    </w:p>
    <w:p w14:paraId="1B182F54" w14:textId="77777777"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 Brookes – Early Years Assistant</w:t>
      </w:r>
    </w:p>
    <w:p w14:paraId="09DC7918" w14:textId="77777777"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 Cotter – Early Years Assistant</w:t>
      </w:r>
    </w:p>
    <w:p w14:paraId="6A1E3D72" w14:textId="77777777"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Matysek – Early Years Assistant</w:t>
      </w:r>
    </w:p>
    <w:p w14:paraId="2528334E" w14:textId="77777777"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Charis Loo – Early Years Assistant</w:t>
      </w:r>
    </w:p>
    <w:p w14:paraId="1244F89A" w14:textId="18F96039" w:rsidR="00516A46" w:rsidRDefault="00516A46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Duncan – Early Years Assistant</w:t>
      </w:r>
      <w:r w:rsidR="003D20BE">
        <w:rPr>
          <w:rFonts w:ascii="Times New Roman" w:hAnsi="Times New Roman" w:cs="Times New Roman"/>
        </w:rPr>
        <w:t xml:space="preserve">/ </w:t>
      </w:r>
      <w:r w:rsidR="003D20BE">
        <w:rPr>
          <w:rFonts w:ascii="Times New Roman" w:hAnsi="Times New Roman" w:cs="Times New Roman"/>
        </w:rPr>
        <w:t>Access &amp; Inclusion Model Support Assistant</w:t>
      </w:r>
    </w:p>
    <w:p w14:paraId="095DD25C" w14:textId="2670CA90" w:rsidR="003D20BE" w:rsidRDefault="003D20BE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Michelle Cheah - </w:t>
      </w:r>
      <w:r>
        <w:rPr>
          <w:rFonts w:ascii="Times New Roman" w:hAnsi="Times New Roman" w:cs="Times New Roman"/>
        </w:rPr>
        <w:t>Access &amp; Inclusion Model Support Assistant</w:t>
      </w:r>
    </w:p>
    <w:p w14:paraId="13189612" w14:textId="77777777" w:rsidR="00CB2F0B" w:rsidRDefault="003F6142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O' Connor</w:t>
      </w:r>
      <w:r w:rsidR="00CB2F0B">
        <w:rPr>
          <w:rFonts w:ascii="Times New Roman" w:hAnsi="Times New Roman" w:cs="Times New Roman"/>
        </w:rPr>
        <w:t xml:space="preserve"> – Access &amp; Inclusion Model Support Assistant</w:t>
      </w:r>
    </w:p>
    <w:p w14:paraId="3141F70C" w14:textId="77777777" w:rsidR="00767243" w:rsidRDefault="00767243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Leanne O Regan – Access &amp; Inclusion Model Support Assistant</w:t>
      </w:r>
    </w:p>
    <w:p w14:paraId="72DB7AAD" w14:textId="77777777" w:rsidR="003D20BE" w:rsidRDefault="003D20BE" w:rsidP="003D20B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Hazel Page – Relief Early Years Assistant</w:t>
      </w:r>
    </w:p>
    <w:p w14:paraId="55993D8F" w14:textId="77777777" w:rsidR="003D20BE" w:rsidRDefault="003D20BE" w:rsidP="00CB2F0B">
      <w:pPr>
        <w:pStyle w:val="Standard"/>
        <w:jc w:val="center"/>
        <w:rPr>
          <w:rFonts w:ascii="Times New Roman" w:hAnsi="Times New Roman" w:cs="Times New Roman"/>
        </w:rPr>
      </w:pPr>
    </w:p>
    <w:p w14:paraId="4AAF5E47" w14:textId="77777777" w:rsidR="002623AD" w:rsidRPr="00CB2F0B" w:rsidRDefault="002623AD" w:rsidP="00CB2F0B"/>
    <w:sectPr w:rsidR="002623AD" w:rsidRPr="00CB2F0B" w:rsidSect="004C1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AD"/>
    <w:rsid w:val="00020876"/>
    <w:rsid w:val="00122DA1"/>
    <w:rsid w:val="0012579A"/>
    <w:rsid w:val="00193DBC"/>
    <w:rsid w:val="002623AD"/>
    <w:rsid w:val="003D20BE"/>
    <w:rsid w:val="003F6142"/>
    <w:rsid w:val="004C1E1B"/>
    <w:rsid w:val="00516A46"/>
    <w:rsid w:val="005E3AB7"/>
    <w:rsid w:val="00767243"/>
    <w:rsid w:val="008215BB"/>
    <w:rsid w:val="008A0700"/>
    <w:rsid w:val="009727FC"/>
    <w:rsid w:val="009E2E2B"/>
    <w:rsid w:val="00A25A56"/>
    <w:rsid w:val="00AF213D"/>
    <w:rsid w:val="00CB2F0B"/>
    <w:rsid w:val="00CE1929"/>
    <w:rsid w:val="00F3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C1B0"/>
  <w15:docId w15:val="{DBBE78B7-2C7F-4C89-8688-6913C3AA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B2F0B"/>
    <w:pPr>
      <w:suppressAutoHyphens/>
      <w:autoSpaceDN w:val="0"/>
      <w:spacing w:after="0" w:line="36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MacKenna</cp:lastModifiedBy>
  <cp:revision>2</cp:revision>
  <cp:lastPrinted>2025-03-19T11:05:00Z</cp:lastPrinted>
  <dcterms:created xsi:type="dcterms:W3CDTF">2025-03-19T16:33:00Z</dcterms:created>
  <dcterms:modified xsi:type="dcterms:W3CDTF">2025-03-19T16:33:00Z</dcterms:modified>
</cp:coreProperties>
</file>